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D02C34" w:rsidTr="00D02C34">
        <w:tc>
          <w:tcPr>
            <w:tcW w:w="4361" w:type="dxa"/>
            <w:vMerge w:val="restart"/>
            <w:tcBorders>
              <w:right w:val="nil"/>
            </w:tcBorders>
            <w:vAlign w:val="bottom"/>
          </w:tcPr>
          <w:p w:rsidR="00D02C34" w:rsidRDefault="00D02C34" w:rsidP="00D02C34">
            <w:pPr>
              <w:pBdr>
                <w:right w:val="single" w:sz="4" w:space="4" w:color="auto"/>
              </w:pBdr>
              <w:jc w:val="left"/>
            </w:pPr>
            <w:r>
              <w:t>ЗАЯВЛЕНИЕ</w:t>
            </w:r>
          </w:p>
          <w:p w:rsidR="00D02C34" w:rsidRPr="00C82A7D" w:rsidRDefault="007D0E5E" w:rsidP="00EF4DB5">
            <w:pPr>
              <w:jc w:val="left"/>
            </w:pPr>
            <w:r>
              <w:rPr>
                <w:szCs w:val="28"/>
              </w:rPr>
              <w:t xml:space="preserve">  </w:t>
            </w:r>
            <w:r w:rsidR="00C82A7D" w:rsidRPr="00C82A7D">
              <w:rPr>
                <w:szCs w:val="28"/>
              </w:rPr>
              <w:t>.</w:t>
            </w:r>
            <w:r>
              <w:rPr>
                <w:szCs w:val="28"/>
              </w:rPr>
              <w:t xml:space="preserve">  </w:t>
            </w:r>
            <w:r w:rsidR="00C82A7D" w:rsidRPr="00C82A7D">
              <w:rPr>
                <w:szCs w:val="28"/>
              </w:rPr>
              <w:t>.20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:rsidR="00D02C34" w:rsidRDefault="00D02C34" w:rsidP="008B1E1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Проректору по научной работе учреждения образования </w:t>
            </w:r>
          </w:p>
          <w:p w:rsidR="00D02C34" w:rsidRDefault="00D02C34" w:rsidP="008B1E1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«Белорусский государственный медицинский университет»</w:t>
            </w:r>
          </w:p>
          <w:p w:rsidR="00D02C34" w:rsidRPr="00473851" w:rsidRDefault="00473851" w:rsidP="008B1E1B">
            <w:pPr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Филонюку</w:t>
            </w:r>
            <w:proofErr w:type="spellEnd"/>
            <w:r>
              <w:rPr>
                <w:rFonts w:eastAsia="Calibri"/>
              </w:rPr>
              <w:t xml:space="preserve"> В.А.</w:t>
            </w:r>
          </w:p>
          <w:p w:rsidR="00D02C34" w:rsidRPr="0075161E" w:rsidRDefault="00D02C34" w:rsidP="008B1E1B">
            <w:pPr>
              <w:jc w:val="left"/>
              <w:rPr>
                <w:rFonts w:eastAsia="Calibri"/>
                <w:i/>
              </w:rPr>
            </w:pPr>
          </w:p>
        </w:tc>
      </w:tr>
      <w:tr w:rsidR="00D02C34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Pr="0075161E" w:rsidRDefault="00D02C34" w:rsidP="008B1E1B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  <w:tr w:rsidR="00D02C34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Pr="0075161E" w:rsidRDefault="00D02C34" w:rsidP="008B1E1B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  <w:tr w:rsidR="00D02C34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Default="00D02C34" w:rsidP="008B1E1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проживающего по адресу:</w:t>
            </w:r>
          </w:p>
        </w:tc>
      </w:tr>
      <w:tr w:rsidR="00D02C34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Pr="0075161E" w:rsidRDefault="00D02C34" w:rsidP="008B1E1B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  <w:tr w:rsidR="00D02C34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Pr="0075161E" w:rsidRDefault="00D02C34" w:rsidP="008B1E1B">
            <w:pPr>
              <w:jc w:val="left"/>
              <w:rPr>
                <w:rFonts w:eastAsia="Calibri"/>
                <w:i/>
                <w:color w:val="FF0000"/>
              </w:rPr>
            </w:pPr>
          </w:p>
        </w:tc>
      </w:tr>
      <w:tr w:rsidR="00D02C34" w:rsidTr="002A6BC7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Default="00D02C34" w:rsidP="008B1E1B">
            <w:pPr>
              <w:jc w:val="left"/>
              <w:rPr>
                <w:rFonts w:eastAsia="Calibri"/>
              </w:rPr>
            </w:pPr>
          </w:p>
        </w:tc>
      </w:tr>
      <w:tr w:rsidR="00D02C34" w:rsidTr="002A6BC7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</w:tcBorders>
          </w:tcPr>
          <w:p w:rsidR="00D02C34" w:rsidRDefault="00D02C34" w:rsidP="008B1E1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контактный телефон:</w:t>
            </w:r>
          </w:p>
        </w:tc>
      </w:tr>
      <w:tr w:rsidR="00D02C34" w:rsidTr="002A6BC7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:rsidR="00D02C34" w:rsidRDefault="00D02C34" w:rsidP="0075161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+ 375</w:t>
            </w:r>
            <w:r w:rsidR="0075161E">
              <w:rPr>
                <w:rFonts w:eastAsia="Calibri"/>
              </w:rPr>
              <w:t xml:space="preserve"> </w:t>
            </w:r>
          </w:p>
        </w:tc>
      </w:tr>
      <w:tr w:rsidR="00D02C34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Default="00D02C34" w:rsidP="008B1E1B">
            <w:pPr>
              <w:jc w:val="left"/>
              <w:rPr>
                <w:rFonts w:eastAsia="Calibri"/>
              </w:rPr>
            </w:pPr>
          </w:p>
        </w:tc>
      </w:tr>
      <w:tr w:rsidR="00D02C34" w:rsidRPr="006F19A8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Default="00D02C34" w:rsidP="00D02C34">
            <w:pPr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Pr="0075161E" w:rsidRDefault="00D02C34" w:rsidP="008B1E1B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e</w:t>
            </w:r>
            <w:r w:rsidRPr="0075161E"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  <w:r w:rsidRPr="0075161E">
              <w:rPr>
                <w:rFonts w:eastAsia="Calibri"/>
                <w:lang w:val="en-US"/>
              </w:rPr>
              <w:t>:</w:t>
            </w:r>
            <w:r w:rsidR="0075161E" w:rsidRPr="0075161E">
              <w:rPr>
                <w:rFonts w:eastAsia="Calibri"/>
                <w:lang w:val="en-US"/>
              </w:rPr>
              <w:t xml:space="preserve"> </w:t>
            </w:r>
          </w:p>
        </w:tc>
      </w:tr>
      <w:tr w:rsidR="00D02C34" w:rsidRPr="006F19A8" w:rsidTr="00D02C34">
        <w:tc>
          <w:tcPr>
            <w:tcW w:w="4361" w:type="dxa"/>
            <w:vMerge/>
            <w:tcBorders>
              <w:right w:val="nil"/>
            </w:tcBorders>
            <w:vAlign w:val="bottom"/>
          </w:tcPr>
          <w:p w:rsidR="00D02C34" w:rsidRPr="0075161E" w:rsidRDefault="00D02C34" w:rsidP="00D02C34">
            <w:pPr>
              <w:jc w:val="left"/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C34" w:rsidRPr="0075161E" w:rsidRDefault="00D02C34" w:rsidP="008B1E1B">
            <w:pPr>
              <w:jc w:val="left"/>
              <w:rPr>
                <w:rFonts w:eastAsia="Calibri"/>
                <w:lang w:val="en-US"/>
              </w:rPr>
            </w:pPr>
          </w:p>
        </w:tc>
      </w:tr>
    </w:tbl>
    <w:p w:rsidR="00657A8A" w:rsidRPr="0075161E" w:rsidRDefault="00657A8A">
      <w:pPr>
        <w:rPr>
          <w:lang w:val="en-US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2C34" w:rsidTr="00872AEB">
        <w:tc>
          <w:tcPr>
            <w:tcW w:w="9355" w:type="dxa"/>
          </w:tcPr>
          <w:p w:rsidR="00872AEB" w:rsidRDefault="00D02C34" w:rsidP="00C82A7D">
            <w:pPr>
              <w:tabs>
                <w:tab w:val="left" w:pos="585"/>
              </w:tabs>
            </w:pPr>
            <w:r w:rsidRPr="006F19A8">
              <w:t xml:space="preserve">        </w:t>
            </w:r>
          </w:p>
          <w:p w:rsidR="00872AEB" w:rsidRDefault="00872AEB" w:rsidP="00C82A7D">
            <w:pPr>
              <w:tabs>
                <w:tab w:val="left" w:pos="585"/>
              </w:tabs>
            </w:pPr>
            <w:r>
              <w:t xml:space="preserve">            </w:t>
            </w:r>
            <w:r w:rsidR="00D02C34">
              <w:t>Прошу допустить меня к сдаче</w:t>
            </w:r>
            <w:r w:rsidR="00C82A7D">
              <w:t xml:space="preserve"> кандидатских экзаменов и дифференцированного зачета</w:t>
            </w:r>
            <w:r w:rsidR="00D02C34">
              <w:t xml:space="preserve"> по общеобразовательным дисциплинам</w:t>
            </w:r>
            <w:r w:rsidR="0069239C">
              <w:t xml:space="preserve">: </w:t>
            </w:r>
            <w:r>
              <w:t xml:space="preserve"> </w:t>
            </w:r>
          </w:p>
          <w:p w:rsidR="00872AEB" w:rsidRDefault="00872AEB" w:rsidP="00872AEB">
            <w:pPr>
              <w:tabs>
                <w:tab w:val="left" w:pos="810"/>
              </w:tabs>
            </w:pPr>
          </w:p>
          <w:tbl>
            <w:tblPr>
              <w:tblStyle w:val="a3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405"/>
              <w:gridCol w:w="404"/>
              <w:gridCol w:w="7479"/>
            </w:tblGrid>
            <w:tr w:rsidR="00872AEB" w:rsidTr="008B44F8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</w:p>
              </w:tc>
              <w:tc>
                <w:tcPr>
                  <w:tcW w:w="7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  <w:r w:rsidRPr="00AE3CE6">
                    <w:t>философия и методология науки</w:t>
                  </w:r>
                </w:p>
              </w:tc>
            </w:tr>
            <w:tr w:rsidR="00872AEB" w:rsidTr="008B44F8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</w:p>
              </w:tc>
              <w:tc>
                <w:tcPr>
                  <w:tcW w:w="7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  <w:r w:rsidRPr="00AE3CE6">
                    <w:t>иностранный язык (</w:t>
                  </w:r>
                  <w:r>
                    <w:t>____________________</w:t>
                  </w:r>
                  <w:r w:rsidRPr="00AE3CE6">
                    <w:t>)</w:t>
                  </w:r>
                </w:p>
              </w:tc>
            </w:tr>
            <w:tr w:rsidR="00872AEB" w:rsidTr="008B44F8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</w:p>
              </w:tc>
              <w:tc>
                <w:tcPr>
                  <w:tcW w:w="7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2AEB" w:rsidRDefault="00872AEB" w:rsidP="00872AEB">
                  <w:pPr>
                    <w:tabs>
                      <w:tab w:val="left" w:pos="810"/>
                    </w:tabs>
                  </w:pPr>
                  <w:r w:rsidRPr="00AE3CE6">
                    <w:t>основы информационных технологий</w:t>
                  </w:r>
                </w:p>
              </w:tc>
            </w:tr>
          </w:tbl>
          <w:p w:rsidR="00872AEB" w:rsidRDefault="00872AEB" w:rsidP="00C82A7D">
            <w:pPr>
              <w:tabs>
                <w:tab w:val="left" w:pos="58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Pr="00083ED4">
              <w:rPr>
                <w:i/>
                <w:sz w:val="20"/>
                <w:szCs w:val="20"/>
              </w:rPr>
              <w:t>(Нужное выделить, указать изучаемый язык в скобках)</w:t>
            </w:r>
          </w:p>
          <w:p w:rsidR="00872AEB" w:rsidRDefault="00872AEB" w:rsidP="00C82A7D">
            <w:pPr>
              <w:tabs>
                <w:tab w:val="left" w:pos="585"/>
              </w:tabs>
              <w:rPr>
                <w:i/>
                <w:sz w:val="20"/>
                <w:szCs w:val="20"/>
              </w:rPr>
            </w:pPr>
          </w:p>
          <w:p w:rsidR="00D02C34" w:rsidRDefault="0069239C" w:rsidP="00C82A7D">
            <w:pPr>
              <w:tabs>
                <w:tab w:val="left" w:pos="585"/>
              </w:tabs>
            </w:pPr>
            <w:r>
              <w:t xml:space="preserve">в </w:t>
            </w:r>
            <w:r w:rsidR="00C82A7D">
              <w:t>ве</w:t>
            </w:r>
            <w:r w:rsidR="00EF4DB5" w:rsidRPr="00EF4DB5">
              <w:t>сеннюю</w:t>
            </w:r>
            <w:r w:rsidR="007D0E5E">
              <w:t xml:space="preserve"> (осеннюю)</w:t>
            </w:r>
            <w:r w:rsidR="00872AEB">
              <w:t xml:space="preserve"> </w:t>
            </w:r>
            <w:r>
              <w:t>сессию 20</w:t>
            </w:r>
            <w:r w:rsidR="007D0E5E">
              <w:t xml:space="preserve">   </w:t>
            </w:r>
            <w:bookmarkStart w:id="0" w:name="_GoBack"/>
            <w:bookmarkEnd w:id="0"/>
            <w:r>
              <w:t>года.</w:t>
            </w:r>
          </w:p>
          <w:p w:rsidR="00872AEB" w:rsidRDefault="00872AEB" w:rsidP="00C82A7D">
            <w:pPr>
              <w:tabs>
                <w:tab w:val="left" w:pos="585"/>
              </w:tabs>
            </w:pPr>
          </w:p>
          <w:p w:rsidR="00872AEB" w:rsidRDefault="00872AEB" w:rsidP="00C82A7D">
            <w:pPr>
              <w:tabs>
                <w:tab w:val="left" w:pos="585"/>
              </w:tabs>
            </w:pPr>
          </w:p>
        </w:tc>
      </w:tr>
    </w:tbl>
    <w:p w:rsidR="009835E3" w:rsidRPr="007D7A41" w:rsidRDefault="009835E3" w:rsidP="00C247A4">
      <w:pPr>
        <w:jc w:val="right"/>
      </w:pPr>
    </w:p>
    <w:p w:rsidR="005C608D" w:rsidRPr="00CE0B52" w:rsidRDefault="005C608D" w:rsidP="00CE0B52"/>
    <w:p w:rsidR="009835E3" w:rsidRPr="0075161E" w:rsidRDefault="009835E3" w:rsidP="00CE0B52">
      <w:pPr>
        <w:rPr>
          <w:i/>
          <w:u w:val="single"/>
        </w:rPr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9835E3" w:rsidRPr="0069239C" w:rsidRDefault="009835E3" w:rsidP="009835E3">
      <w:pPr>
        <w:jc w:val="left"/>
        <w:rPr>
          <w:sz w:val="18"/>
          <w:szCs w:val="18"/>
        </w:rPr>
      </w:pPr>
      <w:r>
        <w:rPr>
          <w:vertAlign w:val="superscript"/>
        </w:rPr>
        <w:tab/>
      </w:r>
      <w:r w:rsidR="00C84047">
        <w:rPr>
          <w:vertAlign w:val="superscript"/>
        </w:rPr>
        <w:t xml:space="preserve">        </w:t>
      </w:r>
      <w:r w:rsidR="009F432C" w:rsidRPr="0069239C">
        <w:rPr>
          <w:sz w:val="18"/>
          <w:szCs w:val="18"/>
        </w:rPr>
        <w:t>подпись</w:t>
      </w:r>
      <w:r w:rsidR="0075161E">
        <w:rPr>
          <w:sz w:val="18"/>
          <w:szCs w:val="18"/>
          <w:vertAlign w:val="superscript"/>
        </w:rPr>
        <w:tab/>
      </w:r>
      <w:r w:rsidR="0075161E">
        <w:rPr>
          <w:sz w:val="18"/>
          <w:szCs w:val="18"/>
          <w:vertAlign w:val="superscript"/>
        </w:rPr>
        <w:tab/>
      </w:r>
      <w:r w:rsidR="0075161E">
        <w:rPr>
          <w:sz w:val="18"/>
          <w:szCs w:val="18"/>
          <w:vertAlign w:val="superscript"/>
        </w:rPr>
        <w:tab/>
      </w:r>
      <w:r w:rsidR="0075161E">
        <w:rPr>
          <w:sz w:val="18"/>
          <w:szCs w:val="18"/>
          <w:vertAlign w:val="superscript"/>
        </w:rPr>
        <w:tab/>
      </w:r>
      <w:r w:rsidR="0075161E">
        <w:rPr>
          <w:sz w:val="18"/>
          <w:szCs w:val="18"/>
          <w:vertAlign w:val="superscript"/>
        </w:rPr>
        <w:tab/>
      </w:r>
      <w:r w:rsidR="0075161E">
        <w:rPr>
          <w:sz w:val="18"/>
          <w:szCs w:val="18"/>
          <w:vertAlign w:val="superscript"/>
        </w:rPr>
        <w:tab/>
        <w:t xml:space="preserve"> </w:t>
      </w:r>
      <w:r w:rsidR="0075161E">
        <w:rPr>
          <w:sz w:val="18"/>
          <w:szCs w:val="18"/>
        </w:rPr>
        <w:t xml:space="preserve">                        </w:t>
      </w:r>
      <w:r w:rsidR="009F432C" w:rsidRPr="0069239C">
        <w:rPr>
          <w:sz w:val="18"/>
          <w:szCs w:val="18"/>
        </w:rPr>
        <w:t>Ф.И.О.</w:t>
      </w:r>
    </w:p>
    <w:p w:rsidR="009835E3" w:rsidRDefault="009835E3" w:rsidP="009835E3">
      <w:pPr>
        <w:jc w:val="left"/>
        <w:rPr>
          <w:sz w:val="18"/>
          <w:szCs w:val="18"/>
          <w:vertAlign w:val="superscript"/>
        </w:rPr>
      </w:pPr>
    </w:p>
    <w:p w:rsidR="0069239C" w:rsidRDefault="0069239C" w:rsidP="009835E3">
      <w:pPr>
        <w:jc w:val="left"/>
        <w:rPr>
          <w:sz w:val="18"/>
          <w:szCs w:val="18"/>
          <w:vertAlign w:val="superscript"/>
        </w:rPr>
      </w:pPr>
    </w:p>
    <w:p w:rsidR="0069239C" w:rsidRDefault="0069239C" w:rsidP="009835E3">
      <w:pPr>
        <w:jc w:val="left"/>
        <w:rPr>
          <w:sz w:val="18"/>
          <w:szCs w:val="18"/>
          <w:vertAlign w:val="superscript"/>
        </w:rPr>
      </w:pPr>
    </w:p>
    <w:p w:rsidR="0069239C" w:rsidRDefault="0069239C" w:rsidP="009835E3">
      <w:pPr>
        <w:jc w:val="left"/>
        <w:rPr>
          <w:sz w:val="18"/>
          <w:szCs w:val="18"/>
          <w:vertAlign w:val="superscript"/>
        </w:rPr>
      </w:pPr>
    </w:p>
    <w:p w:rsidR="0069239C" w:rsidRPr="0069239C" w:rsidRDefault="0069239C" w:rsidP="009835E3">
      <w:pPr>
        <w:jc w:val="left"/>
        <w:rPr>
          <w:sz w:val="18"/>
          <w:szCs w:val="18"/>
          <w:vertAlign w:val="superscript"/>
        </w:rPr>
      </w:pPr>
    </w:p>
    <w:tbl>
      <w:tblPr>
        <w:tblStyle w:val="a3"/>
        <w:tblW w:w="9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1238"/>
        <w:gridCol w:w="2126"/>
      </w:tblGrid>
      <w:tr w:rsidR="00CE0955" w:rsidRPr="004E678D" w:rsidTr="00CE0955">
        <w:tc>
          <w:tcPr>
            <w:tcW w:w="4786" w:type="dxa"/>
          </w:tcPr>
          <w:p w:rsidR="00CE0955" w:rsidRDefault="006F19A8" w:rsidP="00980F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научно-ориентированного образования</w:t>
            </w:r>
          </w:p>
          <w:p w:rsidR="00CE0955" w:rsidRDefault="00CE0955" w:rsidP="00980FC0">
            <w:pPr>
              <w:jc w:val="left"/>
              <w:rPr>
                <w:szCs w:val="28"/>
              </w:rPr>
            </w:pPr>
          </w:p>
          <w:p w:rsidR="00CE0955" w:rsidRDefault="004C011C" w:rsidP="00980FC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 </w:t>
            </w:r>
            <w:proofErr w:type="spellStart"/>
            <w:r w:rsidR="006F19A8">
              <w:rPr>
                <w:szCs w:val="28"/>
              </w:rPr>
              <w:t>Н.В.Пехтерева</w:t>
            </w:r>
            <w:proofErr w:type="spellEnd"/>
          </w:p>
          <w:p w:rsidR="00CE0955" w:rsidRPr="009F432C" w:rsidRDefault="004200AB" w:rsidP="00C82A7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___</w:t>
            </w:r>
            <w:proofErr w:type="gramStart"/>
            <w:r>
              <w:rPr>
                <w:szCs w:val="28"/>
              </w:rPr>
              <w:t>_._</w:t>
            </w:r>
            <w:proofErr w:type="gramEnd"/>
            <w:r>
              <w:rPr>
                <w:szCs w:val="28"/>
              </w:rPr>
              <w:t>____.20</w:t>
            </w:r>
            <w:r w:rsidR="0069239C">
              <w:rPr>
                <w:szCs w:val="28"/>
              </w:rPr>
              <w:t>2</w:t>
            </w:r>
            <w:r w:rsidR="006F19A8">
              <w:rPr>
                <w:szCs w:val="28"/>
              </w:rPr>
              <w:t>4</w:t>
            </w:r>
          </w:p>
        </w:tc>
        <w:tc>
          <w:tcPr>
            <w:tcW w:w="4498" w:type="dxa"/>
            <w:gridSpan w:val="3"/>
          </w:tcPr>
          <w:p w:rsidR="00CE0955" w:rsidRPr="004E678D" w:rsidRDefault="00CE0955" w:rsidP="005D0918">
            <w:pPr>
              <w:jc w:val="center"/>
              <w:rPr>
                <w:sz w:val="26"/>
                <w:szCs w:val="26"/>
              </w:rPr>
            </w:pPr>
          </w:p>
        </w:tc>
      </w:tr>
      <w:tr w:rsidR="009835E3" w:rsidRPr="004E678D" w:rsidTr="00CE0955">
        <w:tc>
          <w:tcPr>
            <w:tcW w:w="4786" w:type="dxa"/>
          </w:tcPr>
          <w:p w:rsidR="009835E3" w:rsidRPr="004E678D" w:rsidRDefault="009835E3" w:rsidP="005D091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835E3" w:rsidRPr="004E678D" w:rsidRDefault="009835E3" w:rsidP="005D09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</w:tcPr>
          <w:p w:rsidR="009835E3" w:rsidRPr="004E678D" w:rsidRDefault="009835E3" w:rsidP="005D09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835E3" w:rsidRPr="004E678D" w:rsidRDefault="009835E3" w:rsidP="005D091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C608D" w:rsidRPr="009835E3" w:rsidRDefault="005C608D" w:rsidP="00CE0955"/>
    <w:sectPr w:rsidR="005C608D" w:rsidRPr="009835E3" w:rsidSect="0065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E3"/>
    <w:rsid w:val="001230CE"/>
    <w:rsid w:val="00126BB7"/>
    <w:rsid w:val="0013307C"/>
    <w:rsid w:val="001B041C"/>
    <w:rsid w:val="001F56F0"/>
    <w:rsid w:val="00212DB5"/>
    <w:rsid w:val="00252DDA"/>
    <w:rsid w:val="002A6BC7"/>
    <w:rsid w:val="0039191A"/>
    <w:rsid w:val="004200AB"/>
    <w:rsid w:val="00473851"/>
    <w:rsid w:val="004B1572"/>
    <w:rsid w:val="004C011C"/>
    <w:rsid w:val="004E678D"/>
    <w:rsid w:val="004E7699"/>
    <w:rsid w:val="00546B2A"/>
    <w:rsid w:val="005C608D"/>
    <w:rsid w:val="005E50CA"/>
    <w:rsid w:val="006316DB"/>
    <w:rsid w:val="00645D49"/>
    <w:rsid w:val="00657A8A"/>
    <w:rsid w:val="00657F1B"/>
    <w:rsid w:val="0069239C"/>
    <w:rsid w:val="006F19A8"/>
    <w:rsid w:val="0075161E"/>
    <w:rsid w:val="007D0E5E"/>
    <w:rsid w:val="007D4EAD"/>
    <w:rsid w:val="007D7A41"/>
    <w:rsid w:val="007E61BD"/>
    <w:rsid w:val="008065FF"/>
    <w:rsid w:val="00817033"/>
    <w:rsid w:val="00872AEB"/>
    <w:rsid w:val="008B1E1B"/>
    <w:rsid w:val="00902385"/>
    <w:rsid w:val="00980FC0"/>
    <w:rsid w:val="009835E3"/>
    <w:rsid w:val="0099429C"/>
    <w:rsid w:val="009B400E"/>
    <w:rsid w:val="009D7EB4"/>
    <w:rsid w:val="009F432C"/>
    <w:rsid w:val="009F7753"/>
    <w:rsid w:val="00A04CE2"/>
    <w:rsid w:val="00A2589F"/>
    <w:rsid w:val="00A42480"/>
    <w:rsid w:val="00A54342"/>
    <w:rsid w:val="00A6055D"/>
    <w:rsid w:val="00A8120C"/>
    <w:rsid w:val="00A81750"/>
    <w:rsid w:val="00B76DC1"/>
    <w:rsid w:val="00C247A4"/>
    <w:rsid w:val="00C82A7D"/>
    <w:rsid w:val="00C84047"/>
    <w:rsid w:val="00CE0955"/>
    <w:rsid w:val="00CE0B52"/>
    <w:rsid w:val="00D02C34"/>
    <w:rsid w:val="00E92E86"/>
    <w:rsid w:val="00EF4DB5"/>
    <w:rsid w:val="00F973A8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ECBA"/>
  <w15:docId w15:val="{62D0AF05-4432-4F0F-B0AB-51F2DB16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7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7A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7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7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7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7A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A4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7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51D8-66BB-48BB-BDDC-04D8D20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Даукша Валентина Станиславовна</cp:lastModifiedBy>
  <cp:revision>2</cp:revision>
  <cp:lastPrinted>2024-10-08T09:21:00Z</cp:lastPrinted>
  <dcterms:created xsi:type="dcterms:W3CDTF">2024-10-08T09:25:00Z</dcterms:created>
  <dcterms:modified xsi:type="dcterms:W3CDTF">2024-10-08T09:25:00Z</dcterms:modified>
</cp:coreProperties>
</file>