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8F" w:rsidRPr="005B448F" w:rsidRDefault="005B448F" w:rsidP="005B4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Министерство здравоохранения Республики Беларусь</w:t>
      </w:r>
    </w:p>
    <w:p w:rsidR="005B448F" w:rsidRPr="005B448F" w:rsidRDefault="005B448F" w:rsidP="005B448F">
      <w:pPr>
        <w:tabs>
          <w:tab w:val="center" w:pos="4819"/>
          <w:tab w:val="left" w:pos="6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Учреждение образования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448F" w:rsidRPr="005B448F" w:rsidRDefault="005B448F" w:rsidP="005B448F">
      <w:pPr>
        <w:spacing w:after="0" w:line="240" w:lineRule="auto"/>
        <w:ind w:left="947" w:right="947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Белорусский государственный медицинский университет</w:t>
      </w:r>
    </w:p>
    <w:p w:rsidR="005B448F" w:rsidRPr="005B448F" w:rsidRDefault="005B448F" w:rsidP="004A70F4">
      <w:pPr>
        <w:spacing w:before="1320" w:after="60" w:line="240" w:lineRule="auto"/>
        <w:ind w:left="538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утверждаю</w:t>
      </w:r>
    </w:p>
    <w:p w:rsidR="005B448F" w:rsidRPr="005B448F" w:rsidRDefault="00EC40CB" w:rsidP="004A70F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учреждения образования «Белорусский государственный медицинский университет»</w:t>
      </w:r>
    </w:p>
    <w:p w:rsidR="005B448F" w:rsidRPr="005B448F" w:rsidRDefault="00E34A70" w:rsidP="004A70F4">
      <w:pPr>
        <w:spacing w:before="120"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457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C40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4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2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spellEnd"/>
    </w:p>
    <w:p w:rsidR="005B448F" w:rsidRPr="005B448F" w:rsidRDefault="005B448F" w:rsidP="004A70F4">
      <w:pPr>
        <w:spacing w:before="120" w:after="1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4A70F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8457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34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8457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5B448F" w:rsidRPr="005B448F" w:rsidRDefault="004A70F4" w:rsidP="004A70F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Рег. № 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5B448F"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34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B448F"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_____/уч.</w:t>
      </w:r>
    </w:p>
    <w:p w:rsidR="005B448F" w:rsidRPr="005B448F" w:rsidRDefault="005B448F" w:rsidP="005B448F">
      <w:pPr>
        <w:spacing w:before="3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УЧЕБНОЙ ДИСЦИПЛИНЫ</w:t>
      </w:r>
    </w:p>
    <w:p w:rsidR="005B448F" w:rsidRPr="005B448F" w:rsidRDefault="005B448F" w:rsidP="005B448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программа учреждения образования </w:t>
      </w:r>
    </w:p>
    <w:p w:rsidR="005B448F" w:rsidRPr="005B448F" w:rsidRDefault="005B448F" w:rsidP="005B44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учебной дисциплине для специальност</w:t>
      </w:r>
      <w:r w:rsidR="00A8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11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B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448F" w:rsidRPr="005B448F" w:rsidRDefault="005B448F" w:rsidP="003D43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Код, наименование специальности</w:t>
      </w:r>
    </w:p>
    <w:p w:rsidR="005B448F" w:rsidRPr="005B448F" w:rsidRDefault="005B448F" w:rsidP="005B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E3478" w:rsidRDefault="005B448F" w:rsidP="00EC40CB">
      <w:pPr>
        <w:spacing w:before="38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3E34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448F" w:rsidRPr="005B448F" w:rsidRDefault="005B448F" w:rsidP="005B448F">
      <w:pPr>
        <w:spacing w:before="15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448F" w:rsidRPr="005B448F" w:rsidSect="003E3478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868E7" w:rsidRDefault="00C868E7" w:rsidP="0086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Учебная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 w:rsidRPr="00B3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учебной программы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7-07-091</w:t>
      </w:r>
      <w:r w:rsidRPr="00AF7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ХХ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специальности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регистрационный №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специальности 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специальности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утвержденного __________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регистрационный № ________________.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C868E7" w:rsidRDefault="00C868E7" w:rsidP="00C8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868E7" w:rsidRDefault="00C868E7" w:rsidP="00C868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Учебная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 w:rsidRPr="00B3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учебной программы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 1-79 01 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ХХ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специальности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регистрационный №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специальности 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специальности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утвержденного __________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регистрационный № ________________.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C868E7" w:rsidRDefault="00C868E7" w:rsidP="0086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6B8" w:rsidRPr="00FB50E9" w:rsidRDefault="008636B8" w:rsidP="0086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Учебная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3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DCC">
        <w:rPr>
          <w:rFonts w:ascii="Times New Roman" w:hAnsi="Times New Roman" w:cs="Times New Roman"/>
          <w:sz w:val="28"/>
          <w:szCs w:val="28"/>
        </w:rPr>
        <w:t>специального высшего</w:t>
      </w:r>
      <w:r w:rsidR="009D02A9" w:rsidRPr="009D02A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D02A9" w:rsidRPr="008328DA">
        <w:rPr>
          <w:sz w:val="28"/>
          <w:szCs w:val="28"/>
        </w:rPr>
        <w:t xml:space="preserve"> 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AF7395">
        <w:rPr>
          <w:rFonts w:ascii="Times New Roman" w:eastAsia="Times New Roman" w:hAnsi="Times New Roman" w:cs="Times New Roman"/>
          <w:sz w:val="28"/>
          <w:szCs w:val="28"/>
          <w:lang w:eastAsia="ru-RU"/>
        </w:rPr>
        <w:t>7-07-091</w:t>
      </w:r>
      <w:r w:rsidR="00AF7395" w:rsidRPr="00AF7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AF73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7395"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ХХ</w:t>
      </w:r>
      <w:r w:rsidR="00AF7395"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специальности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B4DCC">
        <w:rPr>
          <w:rFonts w:ascii="Times New Roman" w:hAnsi="Times New Roman" w:cs="Times New Roman"/>
          <w:sz w:val="28"/>
          <w:szCs w:val="28"/>
        </w:rPr>
        <w:t>утвержденным и введенным в действие постановлением Министерства образования Республики Беларусь</w:t>
      </w:r>
      <w:r w:rsidR="00CB4DCC">
        <w:rPr>
          <w:rFonts w:ascii="Times New Roman" w:hAnsi="Times New Roman" w:cs="Times New Roman"/>
          <w:sz w:val="28"/>
          <w:szCs w:val="28"/>
        </w:rPr>
        <w:t xml:space="preserve"> и Министерства здравоохранения Республики Беларусь</w:t>
      </w:r>
      <w:r w:rsidRPr="008636B8">
        <w:rPr>
          <w:rFonts w:ascii="Times New Roman" w:hAnsi="Times New Roman" w:cs="Times New Roman"/>
          <w:sz w:val="28"/>
          <w:szCs w:val="28"/>
        </w:rPr>
        <w:t xml:space="preserve"> от </w:t>
      </w:r>
      <w:r w:rsidR="00CB4DCC">
        <w:rPr>
          <w:rFonts w:ascii="Times New Roman" w:hAnsi="Times New Roman" w:cs="Times New Roman"/>
          <w:sz w:val="28"/>
          <w:szCs w:val="28"/>
        </w:rPr>
        <w:t>01.09.2023</w:t>
      </w:r>
      <w:r w:rsidRPr="008636B8">
        <w:rPr>
          <w:rFonts w:ascii="Times New Roman" w:hAnsi="Times New Roman" w:cs="Times New Roman"/>
          <w:sz w:val="28"/>
          <w:szCs w:val="28"/>
        </w:rPr>
        <w:t xml:space="preserve"> № </w:t>
      </w:r>
      <w:r w:rsidR="00CB4DCC">
        <w:rPr>
          <w:rFonts w:ascii="Times New Roman" w:hAnsi="Times New Roman" w:cs="Times New Roman"/>
          <w:sz w:val="28"/>
          <w:szCs w:val="28"/>
        </w:rPr>
        <w:t>302/127</w:t>
      </w:r>
      <w:r w:rsidRPr="008636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9D02A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D0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специальности 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специальности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утвержденн</w:t>
      </w:r>
      <w:r w:rsidR="009D02A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______</w:t>
      </w:r>
      <w:r w:rsidR="00CB4DC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регистрационный № __________.</w:t>
      </w:r>
      <w:r w:rsidR="009D02A9">
        <w:rPr>
          <w:rStyle w:val="a8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3"/>
      </w:r>
    </w:p>
    <w:p w:rsidR="00A8469B" w:rsidRDefault="00A8469B" w:rsidP="00A8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8469B" w:rsidRPr="00FB50E9" w:rsidRDefault="00A8469B" w:rsidP="00A846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Учебная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B3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2A9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Pr="008328DA">
        <w:rPr>
          <w:sz w:val="28"/>
          <w:szCs w:val="28"/>
        </w:rPr>
        <w:t xml:space="preserve"> 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1-79 01 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ХХ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специальности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636B8">
        <w:rPr>
          <w:rFonts w:ascii="Times New Roman" w:hAnsi="Times New Roman" w:cs="Times New Roman"/>
          <w:sz w:val="28"/>
          <w:szCs w:val="28"/>
        </w:rPr>
        <w:t xml:space="preserve">утвержденным и введенным в действие постановлением Министерства образования Республики Беларусь от </w:t>
      </w:r>
      <w:r w:rsidR="00F43D98">
        <w:rPr>
          <w:rFonts w:ascii="Times New Roman" w:hAnsi="Times New Roman" w:cs="Times New Roman"/>
          <w:sz w:val="28"/>
          <w:szCs w:val="28"/>
        </w:rPr>
        <w:t xml:space="preserve">26.01.2022 </w:t>
      </w:r>
      <w:r w:rsidR="00F43D98" w:rsidRPr="00AA4D9D">
        <w:rPr>
          <w:rFonts w:ascii="Times New Roman" w:hAnsi="Times New Roman" w:cs="Times New Roman"/>
          <w:sz w:val="28"/>
          <w:szCs w:val="28"/>
        </w:rPr>
        <w:t>№ 14</w:t>
      </w:r>
      <w:r w:rsidRPr="008636B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специальности 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4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специальности</w:t>
      </w:r>
      <w:r w:rsidRPr="00FB50E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52C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утвержденным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</w:t>
      </w:r>
      <w:r w:rsidR="00E52C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регистрационный № _________</w:t>
      </w:r>
      <w:r w:rsidRPr="00FB50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_____.</w:t>
      </w:r>
      <w:r>
        <w:rPr>
          <w:rStyle w:val="a8"/>
          <w:rFonts w:ascii="Times New Roman" w:eastAsia="Times New Roman" w:hAnsi="Times New Roman" w:cs="Times New Roman"/>
          <w:sz w:val="20"/>
          <w:szCs w:val="20"/>
          <w:lang w:eastAsia="zh-CN"/>
        </w:rPr>
        <w:footnoteReference w:id="4"/>
      </w:r>
    </w:p>
    <w:p w:rsidR="00A8469B" w:rsidRPr="005B448F" w:rsidRDefault="00A8469B" w:rsidP="005B4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B448F" w:rsidRPr="005B448F" w:rsidRDefault="005B448F" w:rsidP="005B448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Составители:</w:t>
      </w:r>
    </w:p>
    <w:p w:rsidR="005B448F" w:rsidRPr="005B448F" w:rsidRDefault="005B448F" w:rsidP="005B448F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должность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(название</w:t>
      </w:r>
      <w:r w:rsidR="009D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учреждения образования «Белорусский государственный медицинский университет», ученая степень, ученое звание;</w:t>
      </w:r>
    </w:p>
    <w:p w:rsidR="005B448F" w:rsidRDefault="005B448F" w:rsidP="005B44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 (</w:t>
      </w:r>
      <w:r w:rsidR="009D02A9"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9D0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учреждения образования «Белорусский государственный медицинский университет», ученая степень, ученое </w:t>
      </w:r>
      <w:r w:rsidR="009D0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</w:t>
      </w:r>
      <w:r w:rsidR="002330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3091" w:rsidRPr="005B448F" w:rsidRDefault="00D672BD" w:rsidP="005B44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 (название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учреждения образования «Белорусский государственный медицинский университет», ученая степень, ученое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</w:t>
      </w:r>
    </w:p>
    <w:p w:rsidR="00A8469B" w:rsidRPr="005B448F" w:rsidRDefault="00A8469B" w:rsidP="005B448F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8"/>
          <w:lang w:eastAsia="ru-RU"/>
        </w:rPr>
      </w:pPr>
    </w:p>
    <w:p w:rsidR="009D02A9" w:rsidRPr="009D02A9" w:rsidRDefault="009D02A9" w:rsidP="009D02A9">
      <w:pPr>
        <w:spacing w:after="0" w:line="240" w:lineRule="auto"/>
        <w:ind w:left="1497" w:hanging="149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Рецензенты</w:t>
      </w:r>
      <w:r w:rsidR="00233091">
        <w:rPr>
          <w:rStyle w:val="a8"/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footnoteReference w:id="5"/>
      </w:r>
      <w:r w:rsidRPr="009D0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02A9" w:rsidRPr="009D02A9" w:rsidRDefault="009D02A9" w:rsidP="00D672B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(название кафедры) учреждения образования «Название учреждения высшего образования»;</w:t>
      </w:r>
    </w:p>
    <w:p w:rsidR="009D02A9" w:rsidRPr="009D02A9" w:rsidRDefault="009D02A9" w:rsidP="00D672BD">
      <w:pPr>
        <w:spacing w:before="120" w:after="0" w:line="240" w:lineRule="auto"/>
        <w:ind w:left="1321" w:hanging="1321"/>
        <w:rPr>
          <w:rFonts w:ascii="Times New Roman" w:eastAsia="Times New Roman" w:hAnsi="Times New Roman" w:cs="Times New Roman"/>
          <w:caps/>
          <w:sz w:val="20"/>
          <w:szCs w:val="28"/>
          <w:lang w:eastAsia="ru-RU"/>
        </w:rPr>
      </w:pPr>
      <w:r w:rsidRPr="009D02A9">
        <w:rPr>
          <w:rFonts w:ascii="Times New Roman" w:eastAsia="Times New Roman" w:hAnsi="Times New Roman" w:cs="Times New Roman"/>
          <w:caps/>
          <w:sz w:val="20"/>
          <w:szCs w:val="28"/>
          <w:lang w:eastAsia="ru-RU"/>
        </w:rPr>
        <w:t>____________________________________________________________________________________________</w:t>
      </w:r>
    </w:p>
    <w:p w:rsidR="009D02A9" w:rsidRPr="009D02A9" w:rsidRDefault="009D02A9" w:rsidP="009D02A9">
      <w:pPr>
        <w:spacing w:after="0" w:line="240" w:lineRule="auto"/>
        <w:ind w:left="57" w:hanging="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2A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9D02A9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И.О.Фамилия</w:t>
      </w:r>
      <w:proofErr w:type="spellEnd"/>
      <w:r w:rsidRPr="009D02A9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должность, ученая степень, ученое звание рецензента)</w:t>
      </w:r>
    </w:p>
    <w:p w:rsidR="005B448F" w:rsidRPr="005B448F" w:rsidRDefault="005B448F" w:rsidP="005B44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B448F" w:rsidRPr="005B448F" w:rsidRDefault="005B448F" w:rsidP="005B448F">
      <w:pPr>
        <w:keepNext/>
        <w:keepLines/>
        <w:spacing w:after="0" w:line="240" w:lineRule="auto"/>
        <w:outlineLvl w:val="7"/>
        <w:rPr>
          <w:rFonts w:ascii="Times New Roman" w:eastAsia="Calibri" w:hAnsi="Times New Roman" w:cs="Times New Roman"/>
          <w:b/>
          <w:caps/>
          <w:sz w:val="28"/>
          <w:szCs w:val="28"/>
          <w:lang w:val="x-none" w:eastAsia="x-none"/>
        </w:rPr>
      </w:pPr>
      <w:r w:rsidRPr="005B448F">
        <w:rPr>
          <w:rFonts w:ascii="Times New Roman" w:eastAsia="Calibri" w:hAnsi="Times New Roman" w:cs="Times New Roman"/>
          <w:b/>
          <w:caps/>
          <w:sz w:val="28"/>
          <w:szCs w:val="28"/>
          <w:lang w:val="x-none" w:eastAsia="x-none"/>
        </w:rPr>
        <w:t>РЕКОМЕНДОВАНА К УТВЕРЖДЕНИЮ:</w:t>
      </w:r>
    </w:p>
    <w:p w:rsidR="005B448F" w:rsidRPr="005B448F" w:rsidRDefault="005B448F" w:rsidP="005B448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Pr="001B76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(название)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медицинский университет» </w:t>
      </w:r>
    </w:p>
    <w:p w:rsidR="005B448F" w:rsidRPr="005B448F" w:rsidRDefault="005B448F" w:rsidP="005B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___ </w:t>
      </w:r>
      <w:proofErr w:type="gramStart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____________);</w:t>
      </w:r>
    </w:p>
    <w:p w:rsidR="00B53A6A" w:rsidRPr="00B53A6A" w:rsidRDefault="00B53A6A" w:rsidP="00B53A6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5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медицинский университет» </w:t>
      </w:r>
    </w:p>
    <w:p w:rsidR="00B53A6A" w:rsidRPr="00B53A6A" w:rsidRDefault="00B53A6A" w:rsidP="00B5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___ </w:t>
      </w:r>
      <w:proofErr w:type="gramStart"/>
      <w:r w:rsidRPr="00B5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5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____________)</w:t>
      </w:r>
    </w:p>
    <w:p w:rsidR="005B448F" w:rsidRPr="005B448F" w:rsidRDefault="005B448F" w:rsidP="005B44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E3478" w:rsidRDefault="003E3478" w:rsidP="005B448F">
      <w:pPr>
        <w:spacing w:after="24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8"/>
          <w:lang w:eastAsia="ru-RU"/>
        </w:rPr>
        <w:sectPr w:rsidR="003E3478" w:rsidSect="009D02A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448F" w:rsidRPr="005B448F" w:rsidRDefault="005B448F" w:rsidP="005B44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pacing w:val="30"/>
          <w:sz w:val="28"/>
          <w:szCs w:val="32"/>
          <w:lang w:eastAsia="ru-RU"/>
        </w:rPr>
      </w:pPr>
      <w:bookmarkStart w:id="0" w:name="_Toc402518169"/>
      <w:r w:rsidRPr="005B448F">
        <w:rPr>
          <w:rFonts w:ascii="Times New Roman" w:eastAsia="Times New Roman" w:hAnsi="Times New Roman" w:cs="Times New Roman"/>
          <w:b/>
          <w:smallCaps/>
          <w:color w:val="000000"/>
          <w:spacing w:val="30"/>
          <w:sz w:val="28"/>
          <w:szCs w:val="32"/>
          <w:lang w:eastAsia="ru-RU"/>
        </w:rPr>
        <w:lastRenderedPageBreak/>
        <w:t>ПОЯСНИТЕЛЬНАЯ ЗАПИСКА</w:t>
      </w:r>
      <w:bookmarkEnd w:id="0"/>
    </w:p>
    <w:p w:rsidR="005B448F" w:rsidRPr="005B448F" w:rsidRDefault="005B448F" w:rsidP="005B44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1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учебной дисциплины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учебная дисциплина</w:t>
      </w:r>
      <w:r w:rsidR="00223FF1" w:rsidRPr="002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«</w:t>
      </w:r>
      <w:r w:rsidR="00223FF1" w:rsidRPr="002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модуля</w:t>
      </w:r>
      <w:r w:rsidR="00223FF1" w:rsidRPr="00223F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содержащая систематизированные научные знания </w:t>
      </w:r>
      <w:r w:rsidR="009D02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(</w:t>
      </w:r>
      <w:r w:rsidRPr="005B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далее </w:t>
      </w:r>
      <w:r w:rsidR="009D02A9" w:rsidRPr="009D02A9">
        <w:rPr>
          <w:rFonts w:ascii="Times New Roman" w:hAnsi="Times New Roman" w:cs="Times New Roman"/>
          <w:i/>
          <w:sz w:val="28"/>
          <w:szCs w:val="28"/>
        </w:rPr>
        <w:t>согласно</w:t>
      </w:r>
      <w:r w:rsidR="009D02A9" w:rsidRPr="009D0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0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B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пределению научного понятия дисциплины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 «Название учебной дисциплины» –  формирование универсальных</w:t>
      </w:r>
      <w:r w:rsidR="008A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базовых профессиональных</w:t>
      </w:r>
      <w:r w:rsidR="008A1942" w:rsidRPr="008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специализированных</w:t>
      </w:r>
      <w:r w:rsidR="008A19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для …</w:t>
      </w: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(например, решения задач межличностного и профессионального взаимодействия; решения задач профессиональной деятельности;</w:t>
      </w:r>
      <w:r w:rsidRPr="002D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построения клинического и патологоанатомического диагнозов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обеспечения экологической и радиационной безопасности;</w:t>
      </w:r>
      <w:r w:rsidRPr="002D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 профилактических, санитарно-противоэпидемических мероприятий при инфекционных заболеваниях;</w:t>
      </w:r>
      <w:r w:rsidRPr="002D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оказания медицинской помощи и т.п.)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2D50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Задачи учебной дисциплины 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«Название учебной дисциплины» </w:t>
      </w:r>
      <w:r w:rsidRPr="002D50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состоят в формировании у студентов научных знаний о … </w:t>
      </w:r>
      <w:r w:rsidRPr="002D50C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(</w:t>
      </w: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например, </w:t>
      </w:r>
      <w:r w:rsidRPr="002D50C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словообразовании, произношении при употреблении греко-латинской медицинской терминологии;  общих принципах функционирования медицинского оборудования; закономерностях развития и анатомического строения тела человека, его систем и органов; современных химических и физико-химических методах анализа биологических жидкостей, растворов лекарственных веществ и биополимеров;</w:t>
      </w:r>
      <w:proofErr w:type="gramEnd"/>
      <w:r w:rsidRPr="002D50C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закономерностях воздействия факторов среды обитания на здоровье человека; этиологии, патогенезе, морфологических особенностях </w:t>
      </w:r>
      <w:proofErr w:type="spellStart"/>
      <w:r w:rsidRPr="002D50C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общепатологических</w:t>
      </w:r>
      <w:proofErr w:type="spellEnd"/>
      <w:r w:rsidRPr="002D50CA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процессов и болезней и т.п.)</w:t>
      </w:r>
      <w:r w:rsidRPr="002D50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умений и навыков, необходимых </w:t>
      </w:r>
      <w:proofErr w:type="gramStart"/>
      <w:r w:rsidRPr="002D50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</w:t>
      </w:r>
      <w:proofErr w:type="gramEnd"/>
      <w:r w:rsidRPr="002D50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… 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(например, </w:t>
      </w:r>
      <w:proofErr w:type="gramEnd"/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обследования пациентов;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интерпретации результатов лабораторных и инструментальных  методов исследования;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построения диагноза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оказания первой помощи при несчастных случаях, травмах, кровотечениях, отравлениях и других состояниях, угрожающих жизни и здоровью человека;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осуществления медицинского ухода за пациентами; 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выполнения сестринских лечебных и диагностических манипуляций;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т.п.)</w:t>
      </w:r>
      <w:r w:rsidRPr="002D50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умения, навыки, полученные при изучении учебной дисциплины «Название учебной дисциплины», необходимы для успешного изучения следующих учебных дисциплин или модулей: … (</w:t>
      </w: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учебные дисциплины или модули, например, «Инфекционные болезни», «Внутренние болезни», «Терапевтический модуль», «Хирургический модуль»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50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00C37" w:rsidRPr="00F678C9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Студент, освоивший содержание учебного материала учебной дисциплины, должен обладать следующими универсальными</w:t>
      </w:r>
      <w:r w:rsidR="00500C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базовыми</w:t>
      </w:r>
      <w:r w:rsidR="000E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профессиональными</w:t>
      </w:r>
      <w:r w:rsidR="000E11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специализированными</w:t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компетенциями</w:t>
      </w:r>
      <w:r w:rsidRPr="002D50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8C9" w:rsidRPr="00F67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компетенции</w:t>
      </w:r>
      <w:r w:rsidR="00F67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образовательного стандарта/учебного плана.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«Название учебной дисциплины» студент должен 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 …;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этиологию, патогенез, клинические проявления …;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фармакологические свойства лекарственных средств; 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т.п.;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планировать и проводить коммуникативное взаимодействие;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нормативные правовые акты, регулирующие правоотношения, связанные с оказанием медицинской помощи;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проводить …;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составлять план…;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интерпретировать результаты…;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соотносить …;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применять …;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…;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…;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обобщать …;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оформлять медицинскую документацию;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оценивать …;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аргументировать …;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обосновывать …;</w:t>
      </w:r>
    </w:p>
    <w:p w:rsidR="009B543A" w:rsidRPr="009B543A" w:rsidRDefault="009B543A" w:rsidP="009B543A">
      <w:pPr>
        <w:tabs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прогнозировать …;</w:t>
      </w:r>
    </w:p>
    <w:p w:rsidR="002D50CA" w:rsidRPr="002D50CA" w:rsidRDefault="002D50CA" w:rsidP="009B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и т.п.;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приемами досудебного регулирования споров между субъектами медицинских правоотношений;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методами…;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техникой выполнения сестринских лечебных и диагностических манипуляций;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0C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и т.п.</w:t>
      </w:r>
    </w:p>
    <w:p w:rsidR="002D50CA" w:rsidRPr="002D50CA" w:rsidRDefault="002D50CA" w:rsidP="002D50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402515616"/>
      <w:r w:rsidRPr="002D50CA">
        <w:rPr>
          <w:rFonts w:ascii="Times New Roman" w:eastAsia="Calibri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bookmarkEnd w:id="1"/>
    <w:p w:rsidR="004B6D00" w:rsidRPr="005B448F" w:rsidRDefault="005B448F" w:rsidP="004B6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</w:t>
      </w:r>
      <w:r w:rsidRPr="004B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учебной дисциплины отводится ___ академических часов</w:t>
      </w:r>
      <w:r w:rsidR="00F2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____ аудиторных часов и </w:t>
      </w:r>
      <w:r w:rsidR="00F203D8" w:rsidRPr="004B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часов самостоятельной работы </w:t>
      </w:r>
      <w:r w:rsidR="00F203D8" w:rsidRPr="004B6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студента</w:t>
      </w:r>
      <w:r w:rsidR="00F2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аудиторных часов по видам занятий: ___ часов лекций</w:t>
      </w:r>
      <w:r w:rsidR="00D113DE" w:rsidRPr="00F2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__ часа управляемой самостоятельной работы</w:t>
      </w:r>
      <w:r w:rsidR="00400085" w:rsidRPr="00F2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3DE" w:rsidRPr="00F203D8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(УСР))</w:t>
      </w:r>
      <w:r w:rsidRPr="00F2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___ часов лабораторных занятий </w:t>
      </w:r>
      <w:r w:rsidRPr="00F203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(практических занятий или семинаров)</w:t>
      </w:r>
      <w:r w:rsidRPr="00F203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="004B6D00" w:rsidRPr="00F2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3D8" w:rsidRPr="005B448F" w:rsidRDefault="00F203D8" w:rsidP="00F20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02518170"/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получения образования – очная дневная </w:t>
      </w:r>
      <w:r w:rsidRPr="005B44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(заочная).</w:t>
      </w:r>
    </w:p>
    <w:p w:rsidR="005B448F" w:rsidRPr="005B448F" w:rsidRDefault="00237EF8" w:rsidP="005B44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color w:val="000000"/>
          <w:spacing w:val="3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</w:t>
      </w:r>
      <w:r w:rsidR="005B448F"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проводится </w:t>
      </w:r>
      <w:r w:rsidR="005B448F" w:rsidRPr="005B44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учебным планом по специальности </w:t>
      </w:r>
      <w:r w:rsidR="005B448F"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зачета (__ семестр) и/или экзамена (___ семестр).</w:t>
      </w:r>
      <w:bookmarkEnd w:id="2"/>
    </w:p>
    <w:p w:rsidR="00F8772A" w:rsidRPr="00F8772A" w:rsidRDefault="00F8772A" w:rsidP="00F877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осуществляется по (</w:t>
      </w:r>
      <w:r w:rsidRPr="00F87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модуля</w:t>
      </w:r>
      <w:r w:rsidRP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модулю (учебные дисциплины «</w:t>
      </w:r>
      <w:r w:rsidRPr="00F87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учебной дисциплины</w:t>
      </w:r>
      <w:r w:rsidRP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87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учебной дисциплины</w:t>
      </w:r>
      <w:r w:rsidRP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по учебной дисциплине.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72A" w:rsidRPr="00376355" w:rsidRDefault="00F8772A" w:rsidP="00F877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модулю: зачет и/или экзамена (___ семестр), промежуточная аттестация по учебной дисциплине: зачет (дифференцированный зачет) и/или экзамена (___ семестр).</w:t>
      </w:r>
      <w:r w:rsidRPr="00F8772A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</w:p>
    <w:p w:rsidR="005B448F" w:rsidRPr="005B448F" w:rsidRDefault="005B448F" w:rsidP="005B4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48F" w:rsidRPr="005B448F" w:rsidRDefault="005B448F" w:rsidP="00B029FD">
      <w:pPr>
        <w:tabs>
          <w:tab w:val="left" w:pos="3240"/>
        </w:tabs>
        <w:spacing w:before="240" w:after="240" w:line="240" w:lineRule="auto"/>
        <w:ind w:right="851" w:firstLine="9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402518171"/>
      <w:r w:rsidRPr="005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БЮДЖЕТА УЧЕБНОГО ВРЕМЕНИ</w:t>
      </w:r>
      <w:bookmarkEnd w:id="3"/>
      <w:r w:rsidRPr="005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СЕМЕСТРАМ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566"/>
        <w:gridCol w:w="650"/>
        <w:gridCol w:w="646"/>
        <w:gridCol w:w="518"/>
        <w:gridCol w:w="564"/>
        <w:gridCol w:w="1567"/>
        <w:gridCol w:w="985"/>
        <w:gridCol w:w="1989"/>
      </w:tblGrid>
      <w:tr w:rsidR="0009757F" w:rsidRPr="005B448F" w:rsidTr="00F8772A">
        <w:trPr>
          <w:cantSplit/>
          <w:trHeight w:val="469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Код, название</w:t>
            </w:r>
          </w:p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57F" w:rsidRPr="005B448F" w:rsidRDefault="00D91EDA" w:rsidP="005B448F">
            <w:pPr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09757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учебных занятий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="00237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промежуточной</w:t>
            </w:r>
            <w:proofErr w:type="gramEnd"/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</w:tr>
      <w:tr w:rsidR="00F8772A" w:rsidRPr="005B448F" w:rsidTr="00F8772A">
        <w:trPr>
          <w:cantSplit/>
          <w:trHeight w:val="263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57F" w:rsidRPr="005B448F" w:rsidRDefault="0009757F" w:rsidP="005B4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57F" w:rsidRPr="005B448F" w:rsidRDefault="0009757F" w:rsidP="005B4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09757F" w:rsidRDefault="0009757F" w:rsidP="005B4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57F" w:rsidRPr="005B448F" w:rsidRDefault="0009757F" w:rsidP="005B4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самостоятельных внеаудиторных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772A" w:rsidRPr="005B448F" w:rsidTr="00F8772A">
        <w:trPr>
          <w:cantSplit/>
          <w:trHeight w:val="2261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57F" w:rsidRPr="005B448F" w:rsidRDefault="008F35FA" w:rsidP="00C407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57F" w:rsidRPr="005B448F" w:rsidRDefault="002D50CA" w:rsidP="002D50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УСР</w:t>
            </w:r>
            <w:r w:rsidRPr="005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57F" w:rsidRPr="005B448F" w:rsidRDefault="002D50CA" w:rsidP="00137B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лабораторных занятий </w:t>
            </w:r>
            <w:r w:rsidRPr="005B44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(практических занятий или семинаров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772A" w:rsidRPr="005B448F" w:rsidTr="00F8772A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A" w:rsidRPr="00655379" w:rsidRDefault="00D9050A" w:rsidP="00D9050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7-07-0912-01</w:t>
            </w:r>
            <w:r w:rsidRPr="0065537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655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«Фармация» </w:t>
            </w:r>
          </w:p>
          <w:p w:rsidR="0009757F" w:rsidRPr="00655379" w:rsidRDefault="00D9050A" w:rsidP="00D9050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55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(очная дневная форма получения образования</w:t>
            </w:r>
            <w:r w:rsidRPr="006553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Pr="00655379">
              <w:rPr>
                <w:rStyle w:val="a8"/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footnoteReference w:id="11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F203D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2A" w:rsidRPr="005B448F" w:rsidTr="00F8772A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A" w:rsidRPr="00655379" w:rsidRDefault="00711326" w:rsidP="00D9050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1-79 01 08</w:t>
            </w:r>
            <w:r w:rsidR="00D9050A" w:rsidRPr="0065537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D9050A" w:rsidRPr="00655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«Фармация» </w:t>
            </w:r>
          </w:p>
          <w:p w:rsidR="0009757F" w:rsidRPr="00655379" w:rsidRDefault="00D9050A" w:rsidP="00AC332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6553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(заочная форма получения образования</w:t>
            </w:r>
            <w:r w:rsidRPr="006553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AC3320">
              <w:rPr>
                <w:rStyle w:val="a8"/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footnoteReference w:id="12"/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F203D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7F" w:rsidRPr="005B448F" w:rsidRDefault="0009757F" w:rsidP="005B448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40CA" w:rsidRDefault="00BA40CA" w:rsidP="00972B3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pacing w:val="30"/>
          <w:sz w:val="28"/>
          <w:szCs w:val="32"/>
          <w:lang w:eastAsia="ru-RU"/>
        </w:rPr>
      </w:pPr>
      <w:bookmarkStart w:id="4" w:name="_Toc402518172"/>
      <w:r>
        <w:rPr>
          <w:rFonts w:ascii="Times New Roman" w:eastAsia="Times New Roman" w:hAnsi="Times New Roman" w:cs="Times New Roman"/>
          <w:b/>
          <w:smallCaps/>
          <w:color w:val="000000"/>
          <w:spacing w:val="30"/>
          <w:sz w:val="28"/>
          <w:szCs w:val="32"/>
          <w:lang w:eastAsia="ru-RU"/>
        </w:rPr>
        <w:br w:type="page"/>
      </w:r>
    </w:p>
    <w:p w:rsidR="005B448F" w:rsidRDefault="005B448F" w:rsidP="00972B3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pacing w:val="30"/>
          <w:sz w:val="28"/>
          <w:szCs w:val="32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smallCaps/>
          <w:color w:val="000000"/>
          <w:spacing w:val="30"/>
          <w:sz w:val="28"/>
          <w:szCs w:val="32"/>
          <w:lang w:eastAsia="ru-RU"/>
        </w:rPr>
        <w:lastRenderedPageBreak/>
        <w:t>ТЕМАТИЧЕСКИЙ ПЛАН</w:t>
      </w:r>
      <w:bookmarkEnd w:id="4"/>
    </w:p>
    <w:p w:rsidR="00D9050A" w:rsidRPr="005B448F" w:rsidRDefault="00D9050A" w:rsidP="00972B3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color w:val="000000"/>
          <w:spacing w:val="30"/>
          <w:sz w:val="28"/>
          <w:szCs w:val="32"/>
          <w:lang w:eastAsia="ru-RU"/>
        </w:rPr>
      </w:pPr>
      <w:r w:rsidRPr="00E051B4"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 xml:space="preserve">(очная </w:t>
      </w:r>
      <w:r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 xml:space="preserve">дневная </w:t>
      </w:r>
      <w:r w:rsidRPr="00E051B4"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>форма</w:t>
      </w:r>
      <w:r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 xml:space="preserve"> получения образования</w:t>
      </w:r>
      <w:r w:rsidRPr="00E051B4"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>)</w:t>
      </w:r>
      <w:r>
        <w:rPr>
          <w:rStyle w:val="a8"/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footnoteReference w:id="13"/>
      </w:r>
    </w:p>
    <w:tbl>
      <w:tblPr>
        <w:tblW w:w="9556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134"/>
        <w:gridCol w:w="1935"/>
      </w:tblGrid>
      <w:tr w:rsidR="005B448F" w:rsidRPr="005B448F" w:rsidTr="00D9050A">
        <w:trPr>
          <w:cantSplit/>
          <w:trHeight w:val="537"/>
          <w:tblHeader/>
        </w:trPr>
        <w:tc>
          <w:tcPr>
            <w:tcW w:w="648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B448F" w:rsidRPr="005B448F" w:rsidRDefault="005B448F" w:rsidP="005B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(темы)</w:t>
            </w:r>
          </w:p>
        </w:tc>
        <w:tc>
          <w:tcPr>
            <w:tcW w:w="3069" w:type="dxa"/>
            <w:gridSpan w:val="2"/>
            <w:tcBorders>
              <w:left w:val="single" w:sz="4" w:space="0" w:color="auto"/>
            </w:tcBorders>
            <w:vAlign w:val="center"/>
          </w:tcPr>
          <w:p w:rsidR="005B448F" w:rsidRPr="005B448F" w:rsidRDefault="005B448F" w:rsidP="005B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аудиторных занятий</w:t>
            </w:r>
          </w:p>
        </w:tc>
      </w:tr>
      <w:tr w:rsidR="005B448F" w:rsidRPr="005B448F" w:rsidTr="00D9050A">
        <w:trPr>
          <w:cantSplit/>
          <w:trHeight w:val="539"/>
          <w:tblHeader/>
        </w:trPr>
        <w:tc>
          <w:tcPr>
            <w:tcW w:w="648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448F" w:rsidRPr="005B448F" w:rsidRDefault="005B448F" w:rsidP="005B4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B448F" w:rsidRPr="005B448F" w:rsidRDefault="00D9050A" w:rsidP="005B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5B448F" w:rsidRPr="005B448F">
              <w:rPr>
                <w:rFonts w:ascii="Times New Roman" w:eastAsia="Times New Roman" w:hAnsi="Times New Roman" w:cs="Times New Roman"/>
                <w:lang w:eastAsia="ru-RU"/>
              </w:rPr>
              <w:t>екций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УСР)</w:t>
            </w: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5B448F" w:rsidRPr="005B448F" w:rsidRDefault="005B448F" w:rsidP="005B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практических </w:t>
            </w:r>
            <w:r w:rsidRPr="005B44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(лабораторных или семинаров)</w:t>
            </w:r>
          </w:p>
        </w:tc>
      </w:tr>
      <w:tr w:rsidR="005B448F" w:rsidRPr="005B448F" w:rsidTr="00D9050A">
        <w:tc>
          <w:tcPr>
            <w:tcW w:w="6487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5B448F" w:rsidRPr="005B448F" w:rsidRDefault="005B448F" w:rsidP="005B448F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B448F" w:rsidRPr="005B448F" w:rsidTr="00D9050A">
        <w:tc>
          <w:tcPr>
            <w:tcW w:w="6487" w:type="dxa"/>
            <w:tcBorders>
              <w:top w:val="dotted" w:sz="4" w:space="0" w:color="auto"/>
              <w:right w:val="single" w:sz="4" w:space="0" w:color="auto"/>
            </w:tcBorders>
          </w:tcPr>
          <w:p w:rsidR="005B448F" w:rsidRPr="005B448F" w:rsidRDefault="005B448F" w:rsidP="005B448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448F" w:rsidRPr="005B448F" w:rsidTr="00D9050A"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448F" w:rsidRPr="005B448F" w:rsidRDefault="005B448F" w:rsidP="005B448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и т.д. </w:t>
            </w:r>
            <w:r w:rsidRPr="005B4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448F" w:rsidRPr="005B448F" w:rsidTr="00D9050A"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448F" w:rsidRPr="005B448F" w:rsidRDefault="005B448F" w:rsidP="005B448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B448F" w:rsidRPr="005B448F" w:rsidTr="00D9050A"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448F" w:rsidRPr="005B448F" w:rsidRDefault="005B448F" w:rsidP="005B448F">
            <w:pPr>
              <w:numPr>
                <w:ilvl w:val="1"/>
                <w:numId w:val="2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448F" w:rsidRPr="005B448F" w:rsidTr="00D9050A"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448F" w:rsidRPr="005B448F" w:rsidRDefault="005B448F" w:rsidP="005B448F">
            <w:pPr>
              <w:numPr>
                <w:ilvl w:val="1"/>
                <w:numId w:val="2"/>
              </w:numPr>
              <w:tabs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 т.д.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448F" w:rsidRPr="005B448F" w:rsidTr="00D9050A">
        <w:tc>
          <w:tcPr>
            <w:tcW w:w="64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5B448F" w:rsidRPr="005B448F" w:rsidRDefault="005B448F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A68CA" w:rsidRPr="00E051B4" w:rsidRDefault="009A68CA" w:rsidP="009A6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</w:pPr>
      <w:bookmarkStart w:id="5" w:name="_Toc355602060"/>
      <w:r w:rsidRPr="00E051B4"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>ТЕМАТИЧЕСКИЙ ПЛАН</w:t>
      </w:r>
    </w:p>
    <w:p w:rsidR="009A68CA" w:rsidRPr="00E051B4" w:rsidRDefault="009A68CA" w:rsidP="009A68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</w:pPr>
      <w:r w:rsidRPr="00E051B4"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>(заочная форма</w:t>
      </w:r>
      <w:r w:rsidR="002876F6"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 xml:space="preserve"> получения образования</w:t>
      </w:r>
      <w:r w:rsidRPr="00E051B4">
        <w:rPr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t>)</w:t>
      </w:r>
      <w:r w:rsidRPr="00E051B4">
        <w:rPr>
          <w:rStyle w:val="a8"/>
          <w:rFonts w:ascii="Times New Roman" w:hAnsi="Times New Roman" w:cs="Times New Roman"/>
          <w:b/>
          <w:smallCaps/>
          <w:color w:val="000000"/>
          <w:spacing w:val="30"/>
          <w:sz w:val="28"/>
          <w:szCs w:val="32"/>
        </w:rPr>
        <w:footnoteReference w:id="14"/>
      </w:r>
    </w:p>
    <w:tbl>
      <w:tblPr>
        <w:tblW w:w="9556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134"/>
        <w:gridCol w:w="1935"/>
      </w:tblGrid>
      <w:tr w:rsidR="00BA40CA" w:rsidRPr="00E051B4" w:rsidTr="00BA40CA">
        <w:trPr>
          <w:cantSplit/>
          <w:trHeight w:val="537"/>
          <w:tblHeader/>
        </w:trPr>
        <w:tc>
          <w:tcPr>
            <w:tcW w:w="648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A40CA" w:rsidRPr="00E051B4" w:rsidRDefault="00BA40CA" w:rsidP="009D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B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3069" w:type="dxa"/>
            <w:gridSpan w:val="2"/>
            <w:tcBorders>
              <w:left w:val="single" w:sz="4" w:space="0" w:color="auto"/>
            </w:tcBorders>
            <w:vAlign w:val="center"/>
          </w:tcPr>
          <w:p w:rsidR="00BA40CA" w:rsidRPr="00E051B4" w:rsidRDefault="00BA40CA" w:rsidP="009D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B4">
              <w:rPr>
                <w:rFonts w:ascii="Times New Roman" w:hAnsi="Times New Roman" w:cs="Times New Roman"/>
                <w:sz w:val="24"/>
                <w:szCs w:val="24"/>
              </w:rPr>
              <w:t>Количество часов аудиторных занятий</w:t>
            </w:r>
          </w:p>
        </w:tc>
      </w:tr>
      <w:tr w:rsidR="00BA40CA" w:rsidRPr="00E051B4" w:rsidTr="00BA40CA">
        <w:trPr>
          <w:cantSplit/>
          <w:trHeight w:val="1581"/>
          <w:tblHeader/>
        </w:trPr>
        <w:tc>
          <w:tcPr>
            <w:tcW w:w="648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A40CA" w:rsidRPr="00E051B4" w:rsidRDefault="00BA40CA" w:rsidP="009D0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40CA" w:rsidRPr="00E051B4" w:rsidRDefault="00BA40CA" w:rsidP="009D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448F">
              <w:rPr>
                <w:rFonts w:ascii="Times New Roman" w:eastAsia="Times New Roman" w:hAnsi="Times New Roman" w:cs="Times New Roman"/>
                <w:lang w:eastAsia="ru-RU"/>
              </w:rPr>
              <w:t>Лекций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УСР)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40CA" w:rsidRPr="00E051B4" w:rsidRDefault="00BA40CA" w:rsidP="009D02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1B4">
              <w:rPr>
                <w:rFonts w:ascii="Times New Roman" w:hAnsi="Times New Roman" w:cs="Times New Roman"/>
                <w:spacing w:val="-4"/>
              </w:rPr>
              <w:t xml:space="preserve">практических </w:t>
            </w:r>
            <w:r w:rsidRPr="00E051B4">
              <w:rPr>
                <w:rFonts w:ascii="Times New Roman" w:hAnsi="Times New Roman" w:cs="Times New Roman"/>
                <w:i/>
                <w:iCs/>
              </w:rPr>
              <w:t>(лабораторных или семинаров)</w:t>
            </w:r>
          </w:p>
        </w:tc>
      </w:tr>
      <w:tr w:rsidR="00BA40CA" w:rsidRPr="00E051B4" w:rsidTr="00BA40CA">
        <w:tc>
          <w:tcPr>
            <w:tcW w:w="6487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BA40CA" w:rsidRPr="00E051B4" w:rsidRDefault="00BA40CA" w:rsidP="009D02A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1B4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0CA" w:rsidRPr="00E051B4" w:rsidTr="00BA40CA">
        <w:tc>
          <w:tcPr>
            <w:tcW w:w="6487" w:type="dxa"/>
            <w:tcBorders>
              <w:top w:val="dotted" w:sz="4" w:space="0" w:color="auto"/>
              <w:right w:val="single" w:sz="4" w:space="0" w:color="auto"/>
            </w:tcBorders>
          </w:tcPr>
          <w:p w:rsidR="00BA40CA" w:rsidRPr="00E051B4" w:rsidRDefault="00BA40CA" w:rsidP="009D02A9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B4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0CA" w:rsidRPr="00E051B4" w:rsidTr="00BA40CA"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40CA" w:rsidRPr="00E051B4" w:rsidRDefault="00BA40CA" w:rsidP="009D02A9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и т.д. </w:t>
            </w:r>
            <w:r w:rsidRPr="00E051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0CA" w:rsidRPr="00E051B4" w:rsidTr="00BA40CA"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40CA" w:rsidRPr="00E051B4" w:rsidRDefault="00BA40CA" w:rsidP="009D02A9">
            <w:pPr>
              <w:pStyle w:val="1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E051B4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0CA" w:rsidRPr="00E051B4" w:rsidTr="00BA40CA"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40CA" w:rsidRPr="00E051B4" w:rsidRDefault="00BA40CA" w:rsidP="009D02A9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51B4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0CA" w:rsidRPr="008C2B84" w:rsidTr="00BA40CA">
        <w:tc>
          <w:tcPr>
            <w:tcW w:w="6487" w:type="dxa"/>
            <w:tcBorders>
              <w:top w:val="dotted" w:sz="4" w:space="0" w:color="auto"/>
              <w:right w:val="single" w:sz="4" w:space="0" w:color="auto"/>
            </w:tcBorders>
          </w:tcPr>
          <w:p w:rsidR="00BA40CA" w:rsidRPr="00972B35" w:rsidRDefault="00BA40CA" w:rsidP="009D02A9">
            <w:pPr>
              <w:numPr>
                <w:ilvl w:val="1"/>
                <w:numId w:val="12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72B35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  <w:vAlign w:val="bottom"/>
          </w:tcPr>
          <w:p w:rsidR="00BA40CA" w:rsidRPr="00E051B4" w:rsidRDefault="00BA40CA" w:rsidP="009D0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0CA" w:rsidRPr="00E051B4" w:rsidTr="00BA40CA">
        <w:tc>
          <w:tcPr>
            <w:tcW w:w="64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A40CA" w:rsidRPr="00E051B4" w:rsidRDefault="00BA40CA" w:rsidP="009D02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1B4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A40CA" w:rsidRPr="00E051B4" w:rsidRDefault="00BA40CA" w:rsidP="009D02A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BA40CA" w:rsidRPr="00E051B4" w:rsidRDefault="00BA40CA" w:rsidP="009D02A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B448F" w:rsidRPr="005B448F" w:rsidRDefault="005B448F" w:rsidP="00972B3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30"/>
          <w:sz w:val="32"/>
          <w:szCs w:val="32"/>
          <w:lang w:eastAsia="ru-RU"/>
        </w:rPr>
      </w:pPr>
      <w:bookmarkStart w:id="6" w:name="_Toc402518173"/>
      <w:r w:rsidRPr="005B448F">
        <w:rPr>
          <w:rFonts w:ascii="Times New Roman" w:eastAsia="Times New Roman" w:hAnsi="Times New Roman" w:cs="Times New Roman"/>
          <w:b/>
          <w:smallCaps/>
          <w:spacing w:val="30"/>
          <w:sz w:val="28"/>
          <w:szCs w:val="32"/>
          <w:lang w:eastAsia="ru-RU"/>
        </w:rPr>
        <w:t>СОДЕРЖАНИЕ УЧЕБНОГО МАТЕРИАЛА</w:t>
      </w:r>
      <w:bookmarkEnd w:id="5"/>
      <w:bookmarkEnd w:id="6"/>
    </w:p>
    <w:p w:rsidR="005B448F" w:rsidRPr="005B448F" w:rsidRDefault="005B448F" w:rsidP="00B029FD">
      <w:pPr>
        <w:numPr>
          <w:ilvl w:val="0"/>
          <w:numId w:val="3"/>
        </w:numPr>
        <w:tabs>
          <w:tab w:val="clear" w:pos="1069"/>
          <w:tab w:val="num" w:pos="0"/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241469793"/>
      <w:bookmarkStart w:id="8" w:name="_Toc402515619"/>
      <w:bookmarkStart w:id="9" w:name="_Toc402518174"/>
      <w:r w:rsidRPr="005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Название раздела </w:t>
      </w:r>
      <w:r w:rsidRPr="005B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тематическому плану)</w:t>
      </w:r>
      <w:bookmarkEnd w:id="7"/>
      <w:bookmarkEnd w:id="8"/>
      <w:bookmarkEnd w:id="9"/>
    </w:p>
    <w:p w:rsidR="005B448F" w:rsidRPr="005B448F" w:rsidRDefault="005B448F" w:rsidP="00B029FD">
      <w:pPr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Название темы </w:t>
      </w:r>
      <w:r w:rsidRPr="005B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тематическому плану)</w:t>
      </w:r>
    </w:p>
    <w:p w:rsidR="00FF1DA4" w:rsidRPr="00FF1DA4" w:rsidRDefault="00FF1DA4" w:rsidP="00FF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материала (теория и практическая составляющая занятия, применение симуляционных технологий обучения, методики «стандартизированный пациент», разнообразных форм коммуникаций).</w:t>
      </w:r>
    </w:p>
    <w:p w:rsidR="005B448F" w:rsidRPr="005B448F" w:rsidRDefault="005B448F" w:rsidP="00B029FD">
      <w:pPr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Название темы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тематическому плану)</w:t>
      </w:r>
    </w:p>
    <w:p w:rsidR="005B448F" w:rsidRPr="005B448F" w:rsidRDefault="005B448F" w:rsidP="00B029FD">
      <w:pPr>
        <w:numPr>
          <w:ilvl w:val="0"/>
          <w:numId w:val="3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241469794"/>
      <w:bookmarkStart w:id="11" w:name="_Toc402515620"/>
      <w:bookmarkStart w:id="12" w:name="_Toc402518175"/>
      <w:r w:rsidRPr="005B4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Название раздела </w:t>
      </w:r>
      <w:r w:rsidRPr="005B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тематическому плану)</w:t>
      </w:r>
      <w:bookmarkEnd w:id="10"/>
      <w:bookmarkEnd w:id="11"/>
      <w:bookmarkEnd w:id="12"/>
    </w:p>
    <w:p w:rsidR="005B448F" w:rsidRPr="005B448F" w:rsidRDefault="005B448F" w:rsidP="00B029FD">
      <w:pPr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Название темы </w:t>
      </w:r>
      <w:r w:rsidRPr="005B44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тематическому плану)</w:t>
      </w:r>
    </w:p>
    <w:p w:rsidR="002876F6" w:rsidRPr="002876F6" w:rsidRDefault="002876F6" w:rsidP="00287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7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далее </w:t>
      </w:r>
      <w:r w:rsidRPr="002876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тематическим планом</w:t>
      </w:r>
      <w:r w:rsidRPr="002876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B448F" w:rsidRPr="005B448F" w:rsidRDefault="005B448F" w:rsidP="005B448F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bookmarkStart w:id="13" w:name="_Toc229722342"/>
      <w:bookmarkStart w:id="14" w:name="_Toc241469795"/>
    </w:p>
    <w:p w:rsidR="00BA40CA" w:rsidRDefault="00BA40CA" w:rsidP="005B448F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sectPr w:rsidR="00BA40CA" w:rsidSect="00972B35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5" w:name="_Toc402518176"/>
    </w:p>
    <w:p w:rsidR="00972B35" w:rsidRDefault="00BA40CA" w:rsidP="005B448F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BA40CA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32"/>
          <w:lang w:eastAsia="ru-RU"/>
        </w:rPr>
        <w:lastRenderedPageBreak/>
        <w:t>ТРЕБОВАНИЯ К КУРСОВОМУ ПРОЕКТУ (КУРСОВОЙ РАБОТЕ)</w:t>
      </w:r>
      <w:r w:rsidRPr="00BA40CA">
        <w:rPr>
          <w:rFonts w:ascii="Times New Roman" w:eastAsia="Calibri" w:hAnsi="Times New Roman" w:cs="Times New Roman"/>
          <w:sz w:val="30"/>
          <w:szCs w:val="30"/>
          <w:vertAlign w:val="superscript"/>
        </w:rPr>
        <w:footnoteReference w:id="15"/>
      </w:r>
    </w:p>
    <w:p w:rsidR="00BA40CA" w:rsidRPr="00BA40CA" w:rsidRDefault="00BA40CA" w:rsidP="00BA40CA">
      <w:pPr>
        <w:spacing w:after="24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BA40CA">
        <w:rPr>
          <w:rFonts w:ascii="Times New Roman" w:hAnsi="Times New Roman" w:cs="Times New Roman"/>
          <w:sz w:val="28"/>
          <w:szCs w:val="28"/>
        </w:rPr>
        <w:t>При характеристике курсового проекта (курсовой работы) необходимо раскрыть его цель, указать примерный объем задания и количество часов на выполнение в соответствии с учебным планом УО.</w:t>
      </w:r>
    </w:p>
    <w:p w:rsidR="00BA40CA" w:rsidRDefault="00BA40CA" w:rsidP="005B448F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BA40CA" w:rsidRDefault="00BA40CA" w:rsidP="005B448F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BA40CA" w:rsidRDefault="00BA40CA" w:rsidP="005B448F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sectPr w:rsidR="00BA40CA" w:rsidSect="00972B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bookmarkEnd w:id="15"/>
    <w:p w:rsidR="007832DC" w:rsidRDefault="007832DC" w:rsidP="007832DC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B93F5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УЧЕБНО-МЕТОДИЧЕСКАЯ КАРТА УЧЕБНОЙ ДИСЦИПЛИНЫ «НАЗВАНИЕ УЧЕБНОЙ ДИСЦИПЛИНЫ» МОДУЛЯ «НАЗВАНИЕ МОДУЛЯ»</w:t>
      </w:r>
    </w:p>
    <w:p w:rsidR="004168CF" w:rsidRPr="00B93F54" w:rsidRDefault="004168CF" w:rsidP="007832DC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4168C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очная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дневная </w:t>
      </w:r>
      <w:r w:rsidRPr="004168C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форма получения образования</w:t>
      </w:r>
      <w:r>
        <w:rPr>
          <w:rStyle w:val="a8"/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footnoteReference w:id="16"/>
      </w:r>
    </w:p>
    <w:tbl>
      <w:tblPr>
        <w:tblW w:w="15307" w:type="dxa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6"/>
        <w:gridCol w:w="2267"/>
        <w:gridCol w:w="850"/>
        <w:gridCol w:w="992"/>
        <w:gridCol w:w="993"/>
        <w:gridCol w:w="1418"/>
        <w:gridCol w:w="2408"/>
        <w:gridCol w:w="1985"/>
        <w:gridCol w:w="1984"/>
      </w:tblGrid>
      <w:tr w:rsidR="007701B2" w:rsidRPr="00B93F54" w:rsidTr="00A50E53">
        <w:tc>
          <w:tcPr>
            <w:tcW w:w="534" w:type="dxa"/>
            <w:vMerge w:val="restart"/>
            <w:textDirection w:val="btLr"/>
            <w:vAlign w:val="center"/>
          </w:tcPr>
          <w:p w:rsidR="007701B2" w:rsidRPr="00B93F54" w:rsidRDefault="007701B2" w:rsidP="00AB35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B9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B9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143" w:type="dxa"/>
            <w:gridSpan w:val="2"/>
            <w:vMerge w:val="restart"/>
            <w:vAlign w:val="center"/>
          </w:tcPr>
          <w:p w:rsidR="007701B2" w:rsidRPr="00B93F54" w:rsidRDefault="007701B2" w:rsidP="00AB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1842" w:type="dxa"/>
            <w:gridSpan w:val="2"/>
            <w:vAlign w:val="center"/>
          </w:tcPr>
          <w:p w:rsidR="007701B2" w:rsidRPr="00B93F54" w:rsidRDefault="007701B2" w:rsidP="00791DC6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993" w:type="dxa"/>
            <w:vMerge w:val="restart"/>
            <w:textDirection w:val="btLr"/>
          </w:tcPr>
          <w:p w:rsidR="007701B2" w:rsidRPr="00B93F54" w:rsidRDefault="007701B2" w:rsidP="00D34591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Управляемая самостоятельная работа студента (УСР)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7701B2" w:rsidRPr="00B93F54" w:rsidRDefault="007701B2" w:rsidP="00A50E53">
            <w:pPr>
              <w:tabs>
                <w:tab w:val="left" w:pos="1672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D34591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  <w:tc>
          <w:tcPr>
            <w:tcW w:w="2408" w:type="dxa"/>
            <w:vMerge w:val="restart"/>
            <w:vAlign w:val="center"/>
          </w:tcPr>
          <w:p w:rsidR="007701B2" w:rsidRPr="00B93F54" w:rsidRDefault="007701B2" w:rsidP="00AB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навык</w:t>
            </w:r>
          </w:p>
        </w:tc>
        <w:tc>
          <w:tcPr>
            <w:tcW w:w="3969" w:type="dxa"/>
            <w:gridSpan w:val="2"/>
            <w:vAlign w:val="center"/>
          </w:tcPr>
          <w:p w:rsidR="007701B2" w:rsidRPr="00B93F54" w:rsidRDefault="007701B2" w:rsidP="00CD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Формы контроля </w:t>
            </w:r>
          </w:p>
        </w:tc>
      </w:tr>
      <w:tr w:rsidR="007701B2" w:rsidRPr="00B93F54" w:rsidTr="00A50E53">
        <w:trPr>
          <w:cantSplit/>
          <w:trHeight w:val="1925"/>
        </w:trPr>
        <w:tc>
          <w:tcPr>
            <w:tcW w:w="534" w:type="dxa"/>
            <w:vMerge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  <w:gridSpan w:val="2"/>
            <w:vMerge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701B2" w:rsidRPr="00B93F54" w:rsidRDefault="007701B2" w:rsidP="00D34591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лекций</w:t>
            </w:r>
            <w:r w:rsidR="00D34591">
              <w:rPr>
                <w:rStyle w:val="a8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8"/>
            </w:r>
            <w:r w:rsidRPr="00B9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7701B2" w:rsidRPr="00B93F54" w:rsidRDefault="007701B2" w:rsidP="00791DC6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практических </w:t>
            </w:r>
            <w:r w:rsidRPr="00B93F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(лабораторных или семинаров)</w:t>
            </w:r>
          </w:p>
        </w:tc>
        <w:tc>
          <w:tcPr>
            <w:tcW w:w="993" w:type="dxa"/>
            <w:vMerge/>
            <w:textDirection w:val="btLr"/>
          </w:tcPr>
          <w:p w:rsidR="007701B2" w:rsidRPr="00B93F54" w:rsidRDefault="007701B2" w:rsidP="00791DC6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extDirection w:val="btLr"/>
            <w:vAlign w:val="center"/>
          </w:tcPr>
          <w:p w:rsidR="007701B2" w:rsidRPr="00B93F54" w:rsidRDefault="007701B2" w:rsidP="00DB3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навыка</w:t>
            </w:r>
          </w:p>
        </w:tc>
        <w:tc>
          <w:tcPr>
            <w:tcW w:w="1984" w:type="dxa"/>
            <w:textDirection w:val="btLr"/>
            <w:vAlign w:val="center"/>
          </w:tcPr>
          <w:p w:rsidR="007701B2" w:rsidRPr="00B93F54" w:rsidRDefault="007701B2" w:rsidP="000162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 / промежуточной аттестации</w:t>
            </w:r>
          </w:p>
        </w:tc>
      </w:tr>
      <w:tr w:rsidR="007701B2" w:rsidRPr="00B93F54" w:rsidTr="004168CF">
        <w:tc>
          <w:tcPr>
            <w:tcW w:w="2410" w:type="dxa"/>
            <w:gridSpan w:val="2"/>
          </w:tcPr>
          <w:p w:rsidR="007701B2" w:rsidRPr="00B93F54" w:rsidRDefault="007701B2" w:rsidP="00AB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8" w:type="dxa"/>
            <w:gridSpan w:val="6"/>
          </w:tcPr>
          <w:p w:rsidR="007701B2" w:rsidRPr="00B93F54" w:rsidRDefault="007701B2" w:rsidP="00AB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 семестр </w:t>
            </w:r>
          </w:p>
        </w:tc>
        <w:tc>
          <w:tcPr>
            <w:tcW w:w="1985" w:type="dxa"/>
          </w:tcPr>
          <w:p w:rsidR="007701B2" w:rsidRPr="00B93F54" w:rsidRDefault="007701B2" w:rsidP="00AB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1B2" w:rsidRPr="00B93F54" w:rsidRDefault="007701B2" w:rsidP="00AB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1B2" w:rsidRPr="00B93F54" w:rsidTr="00A50E53">
        <w:tc>
          <w:tcPr>
            <w:tcW w:w="534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2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50" w:type="dxa"/>
            <w:vAlign w:val="bottom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1B2" w:rsidRPr="00B93F54" w:rsidTr="00A50E53">
        <w:tc>
          <w:tcPr>
            <w:tcW w:w="534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2"/>
          </w:tcPr>
          <w:p w:rsidR="007701B2" w:rsidRPr="00B93F54" w:rsidRDefault="007701B2" w:rsidP="007701B2">
            <w:pPr>
              <w:tabs>
                <w:tab w:val="left" w:pos="397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темы лекции</w:t>
            </w:r>
          </w:p>
        </w:tc>
        <w:tc>
          <w:tcPr>
            <w:tcW w:w="850" w:type="dxa"/>
            <w:vAlign w:val="bottom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1B2" w:rsidRPr="00B93F54" w:rsidTr="00A50E53">
        <w:tc>
          <w:tcPr>
            <w:tcW w:w="534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2"/>
          </w:tcPr>
          <w:p w:rsidR="007701B2" w:rsidRPr="00B93F54" w:rsidRDefault="007701B2" w:rsidP="00016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(лабораторные) занятия</w:t>
            </w:r>
          </w:p>
        </w:tc>
        <w:tc>
          <w:tcPr>
            <w:tcW w:w="850" w:type="dxa"/>
            <w:vAlign w:val="bottom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1B2" w:rsidRPr="00B93F54" w:rsidTr="00A50E53">
        <w:tc>
          <w:tcPr>
            <w:tcW w:w="534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2"/>
          </w:tcPr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темы практического (лабораторного) занятия</w:t>
            </w:r>
          </w:p>
          <w:p w:rsidR="007701B2" w:rsidRPr="00B93F54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F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Пр.р</w:t>
            </w:r>
            <w:proofErr w:type="spellEnd"/>
            <w:proofErr w:type="gramStart"/>
            <w:r w:rsidRPr="00B93F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B93F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Л.р</w:t>
            </w:r>
            <w:proofErr w:type="spellEnd"/>
            <w:r w:rsidRPr="00B93F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.) … </w:t>
            </w:r>
          </w:p>
        </w:tc>
        <w:tc>
          <w:tcPr>
            <w:tcW w:w="850" w:type="dxa"/>
            <w:vAlign w:val="bottom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701B2" w:rsidRPr="00B93F54" w:rsidRDefault="007701B2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01B2" w:rsidRPr="00B93F54" w:rsidRDefault="007701B2" w:rsidP="0051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7701B2" w:rsidRPr="00B93F54" w:rsidRDefault="007701B2" w:rsidP="0051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практического навыка</w:t>
            </w:r>
          </w:p>
        </w:tc>
        <w:tc>
          <w:tcPr>
            <w:tcW w:w="1985" w:type="dxa"/>
          </w:tcPr>
          <w:p w:rsidR="007701B2" w:rsidRPr="00D34591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контроля*</w:t>
            </w:r>
          </w:p>
        </w:tc>
        <w:tc>
          <w:tcPr>
            <w:tcW w:w="1984" w:type="dxa"/>
          </w:tcPr>
          <w:p w:rsidR="007701B2" w:rsidRPr="00D34591" w:rsidRDefault="007701B2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1">
              <w:rPr>
                <w:rFonts w:ascii="Times New Roman" w:hAnsi="Times New Roman" w:cs="Times New Roman"/>
                <w:sz w:val="24"/>
                <w:szCs w:val="24"/>
              </w:rPr>
              <w:t>защита реферата,</w:t>
            </w:r>
            <w:r w:rsidRPr="00D34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59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D3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168CF" w:rsidRPr="00D34591" w:rsidRDefault="004168CF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r w:rsidRPr="00D34591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9"/>
            </w:r>
          </w:p>
        </w:tc>
      </w:tr>
      <w:tr w:rsidR="004168CF" w:rsidRPr="00B93F54" w:rsidTr="00A50E53">
        <w:tc>
          <w:tcPr>
            <w:tcW w:w="534" w:type="dxa"/>
          </w:tcPr>
          <w:p w:rsidR="004168CF" w:rsidRPr="00B93F54" w:rsidRDefault="004168CF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3" w:type="dxa"/>
            <w:gridSpan w:val="2"/>
          </w:tcPr>
          <w:p w:rsidR="004168CF" w:rsidRPr="00C00495" w:rsidRDefault="004168CF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учебной дисциплине</w:t>
            </w:r>
          </w:p>
        </w:tc>
        <w:tc>
          <w:tcPr>
            <w:tcW w:w="850" w:type="dxa"/>
            <w:vAlign w:val="bottom"/>
          </w:tcPr>
          <w:p w:rsidR="004168CF" w:rsidRPr="00B93F54" w:rsidRDefault="004168CF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168CF" w:rsidRPr="00B93F54" w:rsidRDefault="004168CF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168CF" w:rsidRPr="00B93F54" w:rsidRDefault="004168CF" w:rsidP="00AB3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68CF" w:rsidRPr="00B93F54" w:rsidRDefault="004168CF" w:rsidP="0051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4168CF" w:rsidRPr="00B93F54" w:rsidRDefault="004168CF" w:rsidP="0051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168CF" w:rsidRPr="00B93F54" w:rsidRDefault="004168CF" w:rsidP="00AB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168CF" w:rsidRPr="00791DC6" w:rsidRDefault="004168CF" w:rsidP="00AB3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0"/>
            </w:r>
          </w:p>
        </w:tc>
      </w:tr>
    </w:tbl>
    <w:p w:rsidR="00491E25" w:rsidRDefault="00491E25" w:rsidP="00783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4168CF" w:rsidRDefault="00B93F54" w:rsidP="00783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68CF" w:rsidSect="009D02A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D34591">
        <w:rPr>
          <w:rFonts w:ascii="Times New Roman" w:eastAsia="Times New Roman" w:hAnsi="Times New Roman" w:cs="Times New Roman"/>
          <w:sz w:val="24"/>
          <w:szCs w:val="24"/>
          <w:lang w:eastAsia="ru-RU"/>
        </w:rPr>
        <w:t>* является обязательной формой текущей аттестации (помечается форма контроля, за которую отметку получит каждый студент)</w:t>
      </w:r>
    </w:p>
    <w:p w:rsidR="004168CF" w:rsidRPr="004168CF" w:rsidRDefault="004168CF" w:rsidP="004168CF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4168C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 xml:space="preserve">УЧЕБНО-МЕТОДИЧЕСКАЯ КАРТА УЧЕБНОЙ ДИСЦИПЛИНЫ </w:t>
      </w:r>
      <w:r w:rsidRPr="00B93F5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УЧЕБНО-МЕТОДИЧЕСКАЯ КАРТА УЧЕБНОЙ ДИСЦИПЛИНЫ «НАЗВАНИЕ УЧЕБНОЙ ДИСЦИПЛИНЫ» МОДУЛЯ «НАЗВАНИЕ МОДУЛЯ»</w:t>
      </w:r>
    </w:p>
    <w:p w:rsidR="004168CF" w:rsidRPr="004168CF" w:rsidRDefault="004168CF" w:rsidP="004168CF">
      <w:pPr>
        <w:spacing w:after="240" w:line="240" w:lineRule="auto"/>
        <w:ind w:left="992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4168C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заочная форма получения образования</w:t>
      </w:r>
    </w:p>
    <w:tbl>
      <w:tblPr>
        <w:tblW w:w="1573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719"/>
        <w:gridCol w:w="850"/>
        <w:gridCol w:w="1134"/>
        <w:gridCol w:w="568"/>
        <w:gridCol w:w="709"/>
        <w:gridCol w:w="850"/>
        <w:gridCol w:w="2836"/>
        <w:gridCol w:w="2126"/>
        <w:gridCol w:w="2409"/>
      </w:tblGrid>
      <w:tr w:rsidR="004168CF" w:rsidRPr="004168CF" w:rsidTr="00D34591">
        <w:tc>
          <w:tcPr>
            <w:tcW w:w="534" w:type="dxa"/>
            <w:vMerge w:val="restart"/>
            <w:textDirection w:val="btLr"/>
            <w:vAlign w:val="center"/>
          </w:tcPr>
          <w:p w:rsidR="004168CF" w:rsidRPr="004168CF" w:rsidRDefault="004168CF" w:rsidP="004168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4168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4168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719" w:type="dxa"/>
            <w:vMerge w:val="restart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1984" w:type="dxa"/>
            <w:gridSpan w:val="2"/>
            <w:vAlign w:val="center"/>
          </w:tcPr>
          <w:p w:rsidR="004168CF" w:rsidRPr="00AC3320" w:rsidRDefault="004168CF" w:rsidP="00AC3320">
            <w:pPr>
              <w:spacing w:after="0" w:line="280" w:lineRule="exact"/>
              <w:ind w:right="36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0"/>
                <w:lang w:eastAsia="ru-RU"/>
              </w:rPr>
            </w:pPr>
            <w:r w:rsidRPr="00AC3320">
              <w:rPr>
                <w:rFonts w:ascii="Times New Roman" w:eastAsia="Times New Roman" w:hAnsi="Times New Roman" w:cs="Times New Roman"/>
                <w:spacing w:val="-12"/>
                <w:sz w:val="24"/>
                <w:szCs w:val="20"/>
                <w:lang w:eastAsia="ru-RU"/>
              </w:rPr>
              <w:t>Количество аудиторных часов</w:t>
            </w:r>
          </w:p>
        </w:tc>
        <w:tc>
          <w:tcPr>
            <w:tcW w:w="568" w:type="dxa"/>
            <w:vMerge w:val="restart"/>
            <w:textDirection w:val="btLr"/>
          </w:tcPr>
          <w:p w:rsidR="004168CF" w:rsidRPr="004168CF" w:rsidRDefault="004168CF" w:rsidP="004168CF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УСР</w:t>
            </w:r>
          </w:p>
        </w:tc>
        <w:tc>
          <w:tcPr>
            <w:tcW w:w="709" w:type="dxa"/>
            <w:vMerge w:val="restart"/>
            <w:textDirection w:val="btLr"/>
          </w:tcPr>
          <w:p w:rsidR="004168CF" w:rsidRPr="004168CF" w:rsidRDefault="004168CF" w:rsidP="004168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168CF" w:rsidRPr="004168CF" w:rsidRDefault="004168CF" w:rsidP="004168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6" w:type="dxa"/>
            <w:vMerge w:val="restart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навык</w:t>
            </w:r>
          </w:p>
        </w:tc>
        <w:tc>
          <w:tcPr>
            <w:tcW w:w="4535" w:type="dxa"/>
            <w:gridSpan w:val="2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Формы контроля </w:t>
            </w:r>
          </w:p>
        </w:tc>
      </w:tr>
      <w:tr w:rsidR="004168CF" w:rsidRPr="004168CF" w:rsidTr="00D34591">
        <w:trPr>
          <w:cantSplit/>
          <w:trHeight w:val="1650"/>
        </w:trPr>
        <w:tc>
          <w:tcPr>
            <w:tcW w:w="534" w:type="dxa"/>
            <w:vMerge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vMerge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168CF" w:rsidRPr="004168CF" w:rsidRDefault="004168CF" w:rsidP="004168CF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lang w:eastAsia="ru-RU"/>
              </w:rPr>
              <w:t xml:space="preserve">лекций </w:t>
            </w:r>
          </w:p>
        </w:tc>
        <w:tc>
          <w:tcPr>
            <w:tcW w:w="1134" w:type="dxa"/>
            <w:textDirection w:val="btLr"/>
          </w:tcPr>
          <w:p w:rsidR="004168CF" w:rsidRPr="004168CF" w:rsidRDefault="00AC3320" w:rsidP="004168CF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AC332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практических </w:t>
            </w:r>
            <w:r w:rsidRPr="00AC3320">
              <w:rPr>
                <w:rFonts w:ascii="Times New Roman" w:eastAsia="Times New Roman" w:hAnsi="Times New Roman" w:cs="Times New Roman"/>
                <w:i/>
                <w:iCs/>
                <w:spacing w:val="-8"/>
                <w:lang w:eastAsia="ru-RU"/>
              </w:rPr>
              <w:t xml:space="preserve">(лабораторных или </w:t>
            </w:r>
            <w:r w:rsidRPr="00B93F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семинаров)</w:t>
            </w:r>
          </w:p>
        </w:tc>
        <w:tc>
          <w:tcPr>
            <w:tcW w:w="568" w:type="dxa"/>
            <w:vMerge/>
            <w:textDirection w:val="btLr"/>
          </w:tcPr>
          <w:p w:rsidR="004168CF" w:rsidRPr="004168CF" w:rsidRDefault="004168CF" w:rsidP="004168CF">
            <w:pPr>
              <w:spacing w:after="0" w:line="28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навыка</w:t>
            </w:r>
          </w:p>
        </w:tc>
        <w:tc>
          <w:tcPr>
            <w:tcW w:w="2409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 / промежуточной аттестации</w:t>
            </w:r>
          </w:p>
        </w:tc>
      </w:tr>
      <w:tr w:rsidR="004168CF" w:rsidRPr="004168CF" w:rsidTr="00D34591">
        <w:tc>
          <w:tcPr>
            <w:tcW w:w="15735" w:type="dxa"/>
            <w:gridSpan w:val="10"/>
          </w:tcPr>
          <w:p w:rsidR="004168CF" w:rsidRPr="004168CF" w:rsidRDefault="004168CF" w:rsidP="0049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1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  <w:r w:rsidRPr="0041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 </w:t>
            </w:r>
          </w:p>
        </w:tc>
      </w:tr>
      <w:tr w:rsidR="004168CF" w:rsidRPr="004168CF" w:rsidTr="00D34591">
        <w:tc>
          <w:tcPr>
            <w:tcW w:w="534" w:type="dxa"/>
          </w:tcPr>
          <w:p w:rsidR="004168CF" w:rsidRPr="004168CF" w:rsidRDefault="004168CF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Align w:val="bottom"/>
          </w:tcPr>
          <w:p w:rsidR="004168CF" w:rsidRPr="004168CF" w:rsidRDefault="004168CF" w:rsidP="004168CF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vAlign w:val="bottom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Align w:val="bottom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CF" w:rsidRPr="004168CF" w:rsidTr="00D34591">
        <w:tc>
          <w:tcPr>
            <w:tcW w:w="534" w:type="dxa"/>
          </w:tcPr>
          <w:p w:rsidR="004168CF" w:rsidRPr="004168CF" w:rsidRDefault="004168CF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темы лекции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  <w:r w:rsidR="00F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83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CF" w:rsidRPr="004168CF" w:rsidTr="00D34591">
        <w:tc>
          <w:tcPr>
            <w:tcW w:w="534" w:type="dxa"/>
          </w:tcPr>
          <w:p w:rsidR="004168CF" w:rsidRPr="004168CF" w:rsidRDefault="004168CF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темы лекции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9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</w:t>
            </w:r>
            <w:r w:rsidR="00F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836" w:type="dxa"/>
          </w:tcPr>
          <w:p w:rsidR="004168CF" w:rsidRPr="004168CF" w:rsidRDefault="004168CF" w:rsidP="00AC3320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  <w:tr w:rsidR="004168CF" w:rsidRPr="004168CF" w:rsidTr="00D34591">
        <w:tc>
          <w:tcPr>
            <w:tcW w:w="15735" w:type="dxa"/>
            <w:gridSpan w:val="10"/>
          </w:tcPr>
          <w:p w:rsidR="004168CF" w:rsidRPr="004168CF" w:rsidRDefault="00491E25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  <w:r w:rsidR="004168CF" w:rsidRPr="0041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4168CF" w:rsidRPr="004168CF" w:rsidTr="00D34591">
        <w:tc>
          <w:tcPr>
            <w:tcW w:w="534" w:type="dxa"/>
          </w:tcPr>
          <w:p w:rsidR="004168CF" w:rsidRPr="004168CF" w:rsidRDefault="004168CF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vAlign w:val="bottom"/>
          </w:tcPr>
          <w:p w:rsidR="004168CF" w:rsidRPr="004168CF" w:rsidRDefault="004168CF" w:rsidP="004168CF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50" w:type="dxa"/>
            <w:vAlign w:val="bottom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vAlign w:val="bottom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CF" w:rsidRPr="004168CF" w:rsidTr="00D34591">
        <w:tc>
          <w:tcPr>
            <w:tcW w:w="534" w:type="dxa"/>
          </w:tcPr>
          <w:p w:rsidR="004168CF" w:rsidRPr="004168CF" w:rsidRDefault="004168CF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темы практического (лабораторного) занятия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</w:t>
            </w:r>
            <w:r w:rsidR="00F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83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практического навыка</w:t>
            </w:r>
          </w:p>
        </w:tc>
        <w:tc>
          <w:tcPr>
            <w:tcW w:w="212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контроля*</w:t>
            </w:r>
          </w:p>
        </w:tc>
        <w:tc>
          <w:tcPr>
            <w:tcW w:w="240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sz w:val="24"/>
                <w:szCs w:val="24"/>
              </w:rPr>
              <w:t>Защита доклада, тесты</w:t>
            </w:r>
          </w:p>
        </w:tc>
      </w:tr>
      <w:tr w:rsidR="004168CF" w:rsidRPr="004168CF" w:rsidTr="00D34591">
        <w:tc>
          <w:tcPr>
            <w:tcW w:w="534" w:type="dxa"/>
          </w:tcPr>
          <w:p w:rsidR="004168CF" w:rsidRPr="004168CF" w:rsidRDefault="004168CF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темы практического (лабораторного) занятия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="00F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83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практического навыка</w:t>
            </w:r>
          </w:p>
        </w:tc>
        <w:tc>
          <w:tcPr>
            <w:tcW w:w="212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2409" w:type="dxa"/>
          </w:tcPr>
          <w:p w:rsidR="004168CF" w:rsidRPr="004168CF" w:rsidRDefault="00C00495" w:rsidP="00C004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  <w:r w:rsidR="004168CF"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68CF" w:rsidRPr="004168CF" w:rsidTr="00D34591">
        <w:tc>
          <w:tcPr>
            <w:tcW w:w="534" w:type="dxa"/>
          </w:tcPr>
          <w:p w:rsidR="004168CF" w:rsidRPr="004168CF" w:rsidRDefault="004168CF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темы практического (лабораторного) занятия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8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168CF" w:rsidRPr="004168CF" w:rsidRDefault="004168CF" w:rsidP="0041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</w:t>
            </w:r>
            <w:r w:rsidR="00FE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2836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практического навыка</w:t>
            </w:r>
          </w:p>
        </w:tc>
        <w:tc>
          <w:tcPr>
            <w:tcW w:w="2126" w:type="dxa"/>
          </w:tcPr>
          <w:p w:rsidR="004168CF" w:rsidRPr="004168CF" w:rsidRDefault="004168CF" w:rsidP="00D345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6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409" w:type="dxa"/>
          </w:tcPr>
          <w:p w:rsidR="004168CF" w:rsidRPr="004168CF" w:rsidRDefault="004168CF" w:rsidP="00416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CF">
              <w:rPr>
                <w:rFonts w:ascii="Times New Roman" w:eastAsia="Calibri" w:hAnsi="Times New Roman" w:cs="Times New Roman"/>
                <w:sz w:val="24"/>
                <w:szCs w:val="24"/>
              </w:rPr>
              <w:t>Опрос, итоговая контрольная работа*, зачет</w:t>
            </w:r>
            <w:r w:rsidR="00C00495"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  <w:footnoteReference w:id="21"/>
            </w:r>
          </w:p>
        </w:tc>
      </w:tr>
      <w:tr w:rsidR="00C00495" w:rsidRPr="004168CF" w:rsidTr="00D34591">
        <w:tc>
          <w:tcPr>
            <w:tcW w:w="534" w:type="dxa"/>
          </w:tcPr>
          <w:p w:rsidR="00C00495" w:rsidRPr="004168CF" w:rsidRDefault="00C00495" w:rsidP="0041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C00495" w:rsidRPr="00C00495" w:rsidRDefault="00C00495" w:rsidP="00C00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учебной дисциплине</w:t>
            </w:r>
          </w:p>
        </w:tc>
        <w:tc>
          <w:tcPr>
            <w:tcW w:w="850" w:type="dxa"/>
            <w:vAlign w:val="bottom"/>
          </w:tcPr>
          <w:p w:rsidR="00C00495" w:rsidRPr="00B93F54" w:rsidRDefault="00C00495" w:rsidP="00AC3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0495" w:rsidRPr="00B93F54" w:rsidRDefault="00C00495" w:rsidP="00AC3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C00495" w:rsidRPr="00B93F54" w:rsidRDefault="00C00495" w:rsidP="00AC3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00495" w:rsidRPr="00B93F54" w:rsidRDefault="00C00495" w:rsidP="00AC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00495" w:rsidRPr="00B93F54" w:rsidRDefault="00C00495" w:rsidP="00AC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C00495" w:rsidRPr="00B93F54" w:rsidRDefault="00C00495" w:rsidP="00AC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00495" w:rsidRPr="00791DC6" w:rsidRDefault="00C00495" w:rsidP="00AC3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0495" w:rsidRPr="004168CF" w:rsidRDefault="00C00495" w:rsidP="004168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2"/>
            </w:r>
          </w:p>
        </w:tc>
      </w:tr>
    </w:tbl>
    <w:p w:rsidR="004168CF" w:rsidRDefault="004168CF" w:rsidP="004168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591" w:rsidRPr="004168CF" w:rsidRDefault="00D34591" w:rsidP="004168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591">
        <w:rPr>
          <w:rFonts w:ascii="Times New Roman" w:eastAsia="Times New Roman" w:hAnsi="Times New Roman" w:cs="Times New Roman"/>
          <w:sz w:val="24"/>
          <w:szCs w:val="24"/>
          <w:lang w:eastAsia="ru-RU"/>
        </w:rPr>
        <w:t>* является обязательной формой текущей аттестации (помечается форма контроля, за которую отметку получит каждый студент</w:t>
      </w:r>
      <w:r w:rsidRPr="00D3459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32DC" w:rsidRPr="00510A0B" w:rsidRDefault="007832DC" w:rsidP="00783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DC" w:rsidRPr="005B448F" w:rsidRDefault="007832DC" w:rsidP="005B448F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30"/>
          <w:sz w:val="32"/>
          <w:szCs w:val="32"/>
          <w:lang w:eastAsia="ru-RU"/>
        </w:rPr>
        <w:sectPr w:rsidR="007832DC" w:rsidRPr="005B448F" w:rsidSect="009D02A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B448F" w:rsidRPr="005B448F" w:rsidRDefault="005B448F" w:rsidP="005B448F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30"/>
          <w:sz w:val="28"/>
          <w:szCs w:val="32"/>
          <w:lang w:eastAsia="ru-RU"/>
        </w:rPr>
      </w:pPr>
      <w:bookmarkStart w:id="16" w:name="_Toc402518177"/>
      <w:r w:rsidRPr="005B448F">
        <w:rPr>
          <w:rFonts w:ascii="Times New Roman" w:eastAsia="Times New Roman" w:hAnsi="Times New Roman" w:cs="Times New Roman"/>
          <w:b/>
          <w:smallCaps/>
          <w:spacing w:val="30"/>
          <w:sz w:val="28"/>
          <w:szCs w:val="32"/>
          <w:lang w:eastAsia="ru-RU"/>
        </w:rPr>
        <w:lastRenderedPageBreak/>
        <w:t>ИНФОРМАЦИОННО-МЕТОДИЧЕСКАЯ ЧАСТЬ</w:t>
      </w:r>
      <w:bookmarkEnd w:id="16"/>
    </w:p>
    <w:p w:rsidR="005B448F" w:rsidRPr="005B448F" w:rsidRDefault="005B448F" w:rsidP="001F33F4">
      <w:pPr>
        <w:tabs>
          <w:tab w:val="num" w:pos="1072"/>
        </w:tabs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bookmarkStart w:id="17" w:name="_Toc241469797"/>
      <w:bookmarkStart w:id="18" w:name="_Toc402515622"/>
      <w:bookmarkStart w:id="19" w:name="_Toc402518178"/>
      <w:bookmarkEnd w:id="13"/>
      <w:bookmarkEnd w:id="14"/>
      <w:r w:rsidRPr="005B448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Литература</w:t>
      </w:r>
      <w:bookmarkEnd w:id="17"/>
      <w:r w:rsidRPr="005B448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vertAlign w:val="superscript"/>
          <w:lang w:eastAsia="ru-RU"/>
        </w:rPr>
        <w:footnoteReference w:id="23"/>
      </w:r>
      <w:bookmarkEnd w:id="18"/>
      <w:bookmarkEnd w:id="19"/>
    </w:p>
    <w:p w:rsidR="00E14429" w:rsidRPr="00E14429" w:rsidRDefault="00E14429" w:rsidP="00E144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0" w:name="_Toc402515623"/>
      <w:bookmarkStart w:id="21" w:name="_Toc402515624"/>
      <w:bookmarkStart w:id="22" w:name="_Toc402518180"/>
      <w:r w:rsidRPr="00E1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Основная: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Учебник, имеющий гриф Министерства образования Республики Беларусь. 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79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пособие, имеющее гриф Министерства образования Республики Беларусь. 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79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пособие, имеющее гриф у</w:t>
      </w:r>
      <w:r w:rsidRPr="00E14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чебно-методического объединения по высшему медицинскому, фармацевтическому образованию</w:t>
      </w: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79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Пособие, имеющее гриф у</w:t>
      </w:r>
      <w:r w:rsidRPr="00E14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чебно-методического объединения по высшему медицинскому, фармацевтическому образованию</w:t>
      </w: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429" w:rsidRPr="00E14429" w:rsidRDefault="00E14429" w:rsidP="00E14429">
      <w:pPr>
        <w:tabs>
          <w:tab w:val="num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Дополнительная: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79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79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E14429" w:rsidRPr="00E14429" w:rsidRDefault="00E14429" w:rsidP="00E14429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 акты: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79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79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E14429" w:rsidRPr="00E14429" w:rsidRDefault="00E14429" w:rsidP="00E1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учебно-методический комплекс по учебной дисциплине «Название учебной дисциплины»:</w:t>
      </w:r>
    </w:p>
    <w:p w:rsidR="00E14429" w:rsidRPr="00E14429" w:rsidRDefault="00E14429" w:rsidP="00E14429">
      <w:pPr>
        <w:numPr>
          <w:ilvl w:val="0"/>
          <w:numId w:val="6"/>
        </w:numPr>
        <w:tabs>
          <w:tab w:val="num" w:pos="79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4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ссылку на ЭУМК</w:t>
      </w:r>
    </w:p>
    <w:p w:rsidR="003F0BFA" w:rsidRPr="003F0BFA" w:rsidRDefault="00972B35" w:rsidP="00972B35">
      <w:pPr>
        <w:tabs>
          <w:tab w:val="num" w:pos="1072"/>
        </w:tabs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mallCaps/>
          <w:sz w:val="28"/>
          <w:szCs w:val="28"/>
        </w:rPr>
      </w:pPr>
      <w:r w:rsidRPr="003F0BFA">
        <w:rPr>
          <w:rFonts w:ascii="Times New Roman" w:hAnsi="Times New Roman" w:cs="Times New Roman"/>
          <w:b/>
          <w:smallCaps/>
          <w:sz w:val="28"/>
          <w:szCs w:val="28"/>
        </w:rPr>
        <w:t xml:space="preserve">Методические </w:t>
      </w:r>
      <w:r w:rsidR="003F0BFA" w:rsidRPr="003F0BFA">
        <w:rPr>
          <w:rFonts w:ascii="Times New Roman" w:hAnsi="Times New Roman" w:cs="Times New Roman"/>
          <w:b/>
          <w:smallCaps/>
          <w:sz w:val="28"/>
          <w:szCs w:val="28"/>
        </w:rPr>
        <w:t xml:space="preserve">рекомендации по организации и выполнению </w:t>
      </w:r>
      <w:r w:rsidR="00B77FA0">
        <w:rPr>
          <w:rFonts w:ascii="Times New Roman" w:hAnsi="Times New Roman" w:cs="Times New Roman"/>
          <w:b/>
          <w:smallCaps/>
          <w:sz w:val="28"/>
          <w:szCs w:val="28"/>
        </w:rPr>
        <w:t xml:space="preserve">самостоятельной </w:t>
      </w:r>
      <w:r w:rsidR="003F0BFA" w:rsidRPr="003F0BFA">
        <w:rPr>
          <w:rFonts w:ascii="Times New Roman" w:hAnsi="Times New Roman" w:cs="Times New Roman"/>
          <w:b/>
          <w:smallCaps/>
          <w:sz w:val="28"/>
          <w:szCs w:val="28"/>
        </w:rPr>
        <w:t>работы студентов по учебной дисциплине</w:t>
      </w:r>
      <w:bookmarkEnd w:id="20"/>
    </w:p>
    <w:p w:rsidR="008B23B8" w:rsidRPr="008B23B8" w:rsidRDefault="008B23B8" w:rsidP="008B23B8">
      <w:pPr>
        <w:tabs>
          <w:tab w:val="num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отведенное на самостоятельную работу, может использоваться </w:t>
      </w:r>
      <w:proofErr w:type="gramStart"/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лекциям, семинарам, практическим и лабораторным занятиям;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коллоквиумам, зачетам и экзаменам по учебной дисциплине;</w:t>
      </w:r>
    </w:p>
    <w:p w:rsidR="008B23B8" w:rsidRPr="008B23B8" w:rsidRDefault="00F97891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8B23B8"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(вопросов), вынесенных на самостоятельное изучение;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исследовательских и творческих заданий;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тематических докладов, рефератов, презентаций;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практических заданий;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конспектирование учебной литературы;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отчетов;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обзора научной литературы по заданной теме;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и демонстрационных материалов (стенды, плакаты, графики, таблицы, газеты и пр.);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макетов, лабораторно-учебных пособий;</w:t>
      </w:r>
    </w:p>
    <w:p w:rsidR="008B23B8" w:rsidRPr="008B23B8" w:rsidRDefault="008B23B8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составление тематической подборки литературных источников, </w:t>
      </w:r>
      <w:proofErr w:type="gramStart"/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интернет-источников</w:t>
      </w:r>
      <w:proofErr w:type="gramEnd"/>
      <w:r w:rsidRPr="008B23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3B8" w:rsidRPr="00DA5496" w:rsidRDefault="00DA5496" w:rsidP="00B464A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5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тестов студентами для организации взаимоконтроля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5496" w:rsidRPr="00DA5496" w:rsidRDefault="00DA5496" w:rsidP="00B464A0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A5496">
        <w:rPr>
          <w:rFonts w:ascii="Times New Roman" w:hAnsi="Times New Roman" w:cs="Times New Roman"/>
          <w:sz w:val="28"/>
          <w:szCs w:val="28"/>
        </w:rPr>
        <w:t>другое.</w:t>
      </w:r>
    </w:p>
    <w:p w:rsidR="00D72132" w:rsidRPr="003F0BFA" w:rsidRDefault="00972B35" w:rsidP="00AF4645">
      <w:pPr>
        <w:tabs>
          <w:tab w:val="num" w:pos="1072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mallCaps/>
          <w:sz w:val="28"/>
          <w:szCs w:val="28"/>
        </w:rPr>
      </w:pPr>
      <w:r w:rsidRPr="00972B35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>Методические</w:t>
      </w:r>
      <w:r w:rsidRPr="00972B35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 xml:space="preserve"> </w:t>
      </w:r>
      <w:r w:rsidR="00D72132" w:rsidRPr="00972B35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>рекомендации по организации и выполнению</w:t>
      </w:r>
      <w:r w:rsidR="00D72132" w:rsidRPr="003F0BFA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D72132">
        <w:rPr>
          <w:rFonts w:ascii="Times New Roman" w:hAnsi="Times New Roman" w:cs="Times New Roman"/>
          <w:b/>
          <w:smallCaps/>
          <w:sz w:val="28"/>
          <w:szCs w:val="28"/>
        </w:rPr>
        <w:t xml:space="preserve">управляемой самостоятельной </w:t>
      </w:r>
      <w:r w:rsidR="00D72132" w:rsidRPr="003F0BFA">
        <w:rPr>
          <w:rFonts w:ascii="Times New Roman" w:hAnsi="Times New Roman" w:cs="Times New Roman"/>
          <w:b/>
          <w:smallCaps/>
          <w:sz w:val="28"/>
          <w:szCs w:val="28"/>
        </w:rPr>
        <w:t>работы студентов по учебной дисциплине</w:t>
      </w:r>
    </w:p>
    <w:bookmarkEnd w:id="21"/>
    <w:bookmarkEnd w:id="22"/>
    <w:p w:rsidR="00B04AE8" w:rsidRPr="00B04AE8" w:rsidRDefault="00B04AE8" w:rsidP="00B04AE8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</w:pPr>
      <w:r w:rsidRPr="00B04AE8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>Примерный перечень заданий управляемой самостоятельной работы: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тематических докладов, рефератов, презентаций</w:t>
      </w:r>
      <w:r w:rsidRPr="00B04A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конспектирование первоисточников (сборников документов, монографий, учебных изданий и др.);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составление тестов для организации взаимоконтроля;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информационных и демонстрационных материалов (стенды, плакаты, графики, таблицы, газеты и пр.)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макетов, лабораторно-учебных пособий;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и другие.</w:t>
      </w:r>
    </w:p>
    <w:p w:rsidR="00B04AE8" w:rsidRPr="00B04AE8" w:rsidRDefault="00B04AE8" w:rsidP="00B04AE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B04AE8" w:rsidRPr="00B04AE8" w:rsidRDefault="00B04AE8" w:rsidP="00B04AE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</w:pPr>
      <w:r w:rsidRPr="00B04AE8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 xml:space="preserve">Формы </w:t>
      </w:r>
      <w:r w:rsidRPr="00B04AE8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>контрол</w:t>
      </w:r>
      <w:r w:rsidRPr="00B04AE8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 xml:space="preserve">я управляемой самостоятельной работы: 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контрольная работа;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собеседование;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 xml:space="preserve">письменная работа; 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тестирование;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защита реферата;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защита учебных заданий;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выступление с докладом;</w:t>
      </w:r>
    </w:p>
    <w:p w:rsidR="00B04AE8" w:rsidRPr="00B04AE8" w:rsidRDefault="00B04AE8" w:rsidP="00B04AE8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E8">
        <w:rPr>
          <w:rFonts w:ascii="Times New Roman" w:eastAsia="Calibri" w:hAnsi="Times New Roman" w:cs="Times New Roman"/>
          <w:sz w:val="28"/>
          <w:szCs w:val="28"/>
        </w:rPr>
        <w:t>и другие.</w:t>
      </w:r>
    </w:p>
    <w:p w:rsidR="0011719F" w:rsidRPr="00B93F54" w:rsidRDefault="0011719F" w:rsidP="0011719F">
      <w:pPr>
        <w:tabs>
          <w:tab w:val="num" w:pos="1072"/>
        </w:tabs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B93F54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>П</w:t>
      </w:r>
      <w:r w:rsidRPr="00B93F5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еречень используемых средств диагностики</w:t>
      </w:r>
      <w:r w:rsidR="005F5E26" w:rsidRPr="00B93F54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="00FE4641" w:rsidRPr="00FE4641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результатов учебной деятельности</w:t>
      </w:r>
    </w:p>
    <w:p w:rsidR="005F5E26" w:rsidRPr="00B93F54" w:rsidRDefault="005F5E26" w:rsidP="005F5E26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3F54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диагностики компетенций</w:t>
      </w:r>
      <w:r w:rsidRPr="00B93F54" w:rsidDel="009349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3F54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используются следующие формы текущей аттестации:</w:t>
      </w:r>
    </w:p>
    <w:p w:rsidR="0011719F" w:rsidRPr="0030314A" w:rsidRDefault="00911E8E" w:rsidP="005F5E26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 w:rsidR="005F5E26" w:rsidRPr="0030314A">
        <w:rPr>
          <w:rFonts w:ascii="Times New Roman" w:hAnsi="Times New Roman" w:cs="Times New Roman"/>
          <w:sz w:val="28"/>
          <w:szCs w:val="28"/>
        </w:rPr>
        <w:t>работа;</w:t>
      </w:r>
    </w:p>
    <w:p w:rsidR="005F5E26" w:rsidRPr="0030314A" w:rsidRDefault="0025124C" w:rsidP="005F5E26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>тест</w:t>
      </w:r>
      <w:r w:rsidR="005F5E26" w:rsidRPr="0030314A">
        <w:rPr>
          <w:rFonts w:ascii="Times New Roman" w:hAnsi="Times New Roman" w:cs="Times New Roman"/>
          <w:sz w:val="28"/>
          <w:szCs w:val="28"/>
        </w:rPr>
        <w:t>;</w:t>
      </w:r>
    </w:p>
    <w:p w:rsidR="005F5E26" w:rsidRPr="0030314A" w:rsidRDefault="005F5E26" w:rsidP="005F5E26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>электронн</w:t>
      </w:r>
      <w:r w:rsidR="0025124C" w:rsidRPr="0030314A">
        <w:rPr>
          <w:rFonts w:ascii="Times New Roman" w:hAnsi="Times New Roman" w:cs="Times New Roman"/>
          <w:sz w:val="28"/>
          <w:szCs w:val="28"/>
        </w:rPr>
        <w:t>ый</w:t>
      </w:r>
      <w:r w:rsidRPr="0030314A">
        <w:rPr>
          <w:rFonts w:ascii="Times New Roman" w:hAnsi="Times New Roman" w:cs="Times New Roman"/>
          <w:sz w:val="28"/>
          <w:szCs w:val="28"/>
        </w:rPr>
        <w:t xml:space="preserve"> тест;</w:t>
      </w:r>
    </w:p>
    <w:p w:rsidR="005F5E26" w:rsidRPr="0030314A" w:rsidRDefault="005F5E26" w:rsidP="005F5E26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>коллоквиум;</w:t>
      </w:r>
    </w:p>
    <w:p w:rsidR="005F5E26" w:rsidRPr="0030314A" w:rsidRDefault="005F5E26" w:rsidP="005F5E26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 xml:space="preserve">экспресс-опрос на практическом </w:t>
      </w:r>
      <w:r w:rsidRPr="0030314A">
        <w:rPr>
          <w:rFonts w:ascii="Times New Roman" w:hAnsi="Times New Roman" w:cs="Times New Roman"/>
          <w:i/>
          <w:sz w:val="28"/>
          <w:szCs w:val="28"/>
        </w:rPr>
        <w:t>(лабораторном)</w:t>
      </w:r>
      <w:r w:rsidRPr="0030314A">
        <w:rPr>
          <w:rFonts w:ascii="Times New Roman" w:hAnsi="Times New Roman" w:cs="Times New Roman"/>
          <w:sz w:val="28"/>
          <w:szCs w:val="28"/>
        </w:rPr>
        <w:t xml:space="preserve"> занятии;</w:t>
      </w:r>
    </w:p>
    <w:p w:rsidR="0025124C" w:rsidRPr="0030314A" w:rsidRDefault="0025124C" w:rsidP="0030314A">
      <w:pPr>
        <w:tabs>
          <w:tab w:val="num" w:pos="1072"/>
          <w:tab w:val="left" w:pos="304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>опрос;</w:t>
      </w:r>
      <w:r w:rsidR="0030314A" w:rsidRPr="0030314A">
        <w:rPr>
          <w:rFonts w:ascii="Times New Roman" w:hAnsi="Times New Roman" w:cs="Times New Roman"/>
          <w:sz w:val="28"/>
          <w:szCs w:val="28"/>
        </w:rPr>
        <w:tab/>
      </w:r>
    </w:p>
    <w:p w:rsidR="005F5E26" w:rsidRPr="0030314A" w:rsidRDefault="005F5E26" w:rsidP="005F5E26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 xml:space="preserve">защита реферата </w:t>
      </w:r>
      <w:r w:rsidRPr="0030314A">
        <w:rPr>
          <w:rFonts w:ascii="Times New Roman" w:hAnsi="Times New Roman" w:cs="Times New Roman"/>
          <w:i/>
          <w:sz w:val="28"/>
          <w:szCs w:val="28"/>
        </w:rPr>
        <w:t>(доклада)</w:t>
      </w:r>
      <w:r w:rsidRPr="0030314A">
        <w:rPr>
          <w:rFonts w:ascii="Times New Roman" w:hAnsi="Times New Roman" w:cs="Times New Roman"/>
          <w:sz w:val="28"/>
          <w:szCs w:val="28"/>
        </w:rPr>
        <w:t>;</w:t>
      </w:r>
    </w:p>
    <w:p w:rsidR="005F5E26" w:rsidRPr="0030314A" w:rsidRDefault="005F5E26" w:rsidP="005F5E26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>решение ситуационных задач;</w:t>
      </w:r>
    </w:p>
    <w:p w:rsidR="00911E8E" w:rsidRPr="0030314A" w:rsidRDefault="00911E8E" w:rsidP="00911E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визуальная лабораторная работа;</w:t>
      </w:r>
    </w:p>
    <w:p w:rsidR="0025124C" w:rsidRPr="0030314A" w:rsidRDefault="0025124C" w:rsidP="002512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>электронный практикум;</w:t>
      </w:r>
    </w:p>
    <w:p w:rsidR="00911E8E" w:rsidRPr="0030314A" w:rsidRDefault="00911E8E" w:rsidP="00911E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 по практическому упражнению;</w:t>
      </w:r>
    </w:p>
    <w:p w:rsidR="00911E8E" w:rsidRPr="0030314A" w:rsidRDefault="00911E8E" w:rsidP="00911E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 по лабораторной работе;</w:t>
      </w:r>
    </w:p>
    <w:p w:rsidR="00911E8E" w:rsidRPr="0030314A" w:rsidRDefault="00911E8E" w:rsidP="00911E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оценивание на основе кейс-метода;</w:t>
      </w:r>
    </w:p>
    <w:p w:rsidR="0025124C" w:rsidRPr="0030314A" w:rsidRDefault="00911E8E" w:rsidP="00911E8E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оценивание на основе проектного метода;</w:t>
      </w:r>
      <w:r w:rsidR="0025124C"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F5E26" w:rsidRPr="0030314A" w:rsidRDefault="0025124C" w:rsidP="002512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оценивание на основе деловой игры;</w:t>
      </w:r>
    </w:p>
    <w:p w:rsidR="00911E8E" w:rsidRPr="0030314A" w:rsidRDefault="00911E8E" w:rsidP="00911E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оценивание навыков коммуникативной компетентности с использованием стандартизированного пациента;</w:t>
      </w:r>
    </w:p>
    <w:p w:rsidR="00911E8E" w:rsidRPr="0030314A" w:rsidRDefault="00911E8E" w:rsidP="00911E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оценивание с использованием электронно-механических симуляторов и роботов-тренажеров;</w:t>
      </w:r>
    </w:p>
    <w:p w:rsidR="002D408A" w:rsidRPr="0030314A" w:rsidRDefault="00911E8E" w:rsidP="002D408A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оценивание с использованием виртуальных симуляторов;</w:t>
      </w:r>
      <w:r w:rsidR="002D408A" w:rsidRPr="00303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4C" w:rsidRPr="0030314A" w:rsidRDefault="002D408A" w:rsidP="002D408A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314A">
        <w:rPr>
          <w:rFonts w:ascii="Times New Roman" w:hAnsi="Times New Roman" w:cs="Times New Roman"/>
          <w:sz w:val="28"/>
          <w:szCs w:val="28"/>
        </w:rPr>
        <w:t>объективный структурированный клинический экзамен</w:t>
      </w:r>
      <w:r w:rsidR="0025124C" w:rsidRPr="0030314A">
        <w:rPr>
          <w:rFonts w:ascii="Times New Roman" w:hAnsi="Times New Roman" w:cs="Times New Roman"/>
          <w:sz w:val="28"/>
          <w:szCs w:val="28"/>
        </w:rPr>
        <w:t>;</w:t>
      </w:r>
    </w:p>
    <w:p w:rsidR="002D408A" w:rsidRPr="00B93F54" w:rsidRDefault="0025124C" w:rsidP="002D408A">
      <w:pPr>
        <w:tabs>
          <w:tab w:val="num" w:pos="1072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0314A">
        <w:rPr>
          <w:rFonts w:ascii="Times New Roman" w:hAnsi="Times New Roman" w:cs="Times New Roman"/>
          <w:i/>
          <w:sz w:val="28"/>
          <w:szCs w:val="28"/>
        </w:rPr>
        <w:t>иные формы</w:t>
      </w:r>
      <w:r w:rsidR="002D408A" w:rsidRPr="0030314A">
        <w:rPr>
          <w:rFonts w:ascii="Times New Roman" w:hAnsi="Times New Roman" w:cs="Times New Roman"/>
          <w:i/>
          <w:sz w:val="28"/>
          <w:szCs w:val="28"/>
        </w:rPr>
        <w:t>.</w:t>
      </w:r>
    </w:p>
    <w:p w:rsidR="00A24BF6" w:rsidRPr="00791AFD" w:rsidRDefault="00791AFD" w:rsidP="00E74347">
      <w:pPr>
        <w:tabs>
          <w:tab w:val="num" w:pos="1072"/>
        </w:tabs>
        <w:spacing w:before="120" w:after="120" w:line="240" w:lineRule="auto"/>
        <w:jc w:val="center"/>
        <w:outlineLvl w:val="1"/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</w:pPr>
      <w:r w:rsidRPr="00B93F54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>Используемые</w:t>
      </w:r>
      <w:r w:rsidRPr="00B93F54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 xml:space="preserve"> </w:t>
      </w:r>
      <w:r w:rsidRPr="00B93F54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>методы</w:t>
      </w:r>
      <w:r w:rsidRPr="00B93F54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 xml:space="preserve"> </w:t>
      </w:r>
      <w:r w:rsidRPr="00B93F54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>обучения</w:t>
      </w:r>
    </w:p>
    <w:p w:rsidR="00A24BF6" w:rsidRPr="00ED29A7" w:rsidRDefault="00ED29A7" w:rsidP="00C740CB">
      <w:pPr>
        <w:pStyle w:val="a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A7">
        <w:rPr>
          <w:rFonts w:ascii="Times New Roman" w:hAnsi="Times New Roman" w:cs="Times New Roman"/>
          <w:sz w:val="28"/>
          <w:szCs w:val="28"/>
        </w:rPr>
        <w:t>Л</w:t>
      </w:r>
      <w:r w:rsidR="00A24BF6" w:rsidRPr="00ED29A7">
        <w:rPr>
          <w:rFonts w:ascii="Times New Roman" w:hAnsi="Times New Roman" w:cs="Times New Roman"/>
          <w:sz w:val="28"/>
          <w:szCs w:val="28"/>
        </w:rPr>
        <w:t>инейный (традиционный) метод</w:t>
      </w:r>
      <w:r w:rsidR="00A24BF6" w:rsidRPr="00ED29A7">
        <w:rPr>
          <w:rFonts w:ascii="Times New Roman" w:hAnsi="Times New Roman"/>
          <w:sz w:val="28"/>
          <w:szCs w:val="28"/>
        </w:rPr>
        <w:t>;</w:t>
      </w:r>
    </w:p>
    <w:p w:rsidR="00A24BF6" w:rsidRPr="00ED29A7" w:rsidRDefault="00A24BF6" w:rsidP="00C740CB">
      <w:pPr>
        <w:pStyle w:val="a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A7">
        <w:rPr>
          <w:rFonts w:ascii="Times New Roman" w:hAnsi="Times New Roman" w:cs="Times New Roman"/>
          <w:sz w:val="28"/>
          <w:szCs w:val="28"/>
        </w:rPr>
        <w:t>активные (интерактивные) методы:</w:t>
      </w:r>
    </w:p>
    <w:p w:rsidR="00A24BF6" w:rsidRPr="00ED29A7" w:rsidRDefault="00A24BF6" w:rsidP="00C7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A7">
        <w:rPr>
          <w:rFonts w:ascii="Times New Roman" w:hAnsi="Times New Roman" w:cs="Times New Roman"/>
          <w:sz w:val="28"/>
          <w:szCs w:val="28"/>
        </w:rPr>
        <w:t>проблемно-ориентированное обучение PBL (</w:t>
      </w:r>
      <w:proofErr w:type="spellStart"/>
      <w:r w:rsidRPr="00ED29A7">
        <w:rPr>
          <w:rFonts w:ascii="Times New Roman" w:hAnsi="Times New Roman" w:cs="Times New Roman"/>
          <w:sz w:val="28"/>
          <w:szCs w:val="28"/>
        </w:rPr>
        <w:t>Problem-Based</w:t>
      </w:r>
      <w:proofErr w:type="spellEnd"/>
      <w:r w:rsidRPr="00ED2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29A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ED29A7">
        <w:rPr>
          <w:rFonts w:ascii="Times New Roman" w:hAnsi="Times New Roman" w:cs="Times New Roman"/>
          <w:sz w:val="28"/>
          <w:szCs w:val="28"/>
        </w:rPr>
        <w:t>);</w:t>
      </w:r>
    </w:p>
    <w:p w:rsidR="00A24BF6" w:rsidRPr="00ED29A7" w:rsidRDefault="00A24BF6" w:rsidP="00C740CB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9A7">
        <w:rPr>
          <w:rFonts w:eastAsiaTheme="minorHAnsi"/>
          <w:sz w:val="28"/>
          <w:szCs w:val="28"/>
          <w:lang w:eastAsia="en-US"/>
        </w:rPr>
        <w:t>командно-ориентированное обучение TBL (</w:t>
      </w:r>
      <w:proofErr w:type="spellStart"/>
      <w:r w:rsidRPr="00ED29A7">
        <w:rPr>
          <w:rFonts w:eastAsiaTheme="minorHAnsi"/>
          <w:sz w:val="28"/>
          <w:szCs w:val="28"/>
          <w:lang w:eastAsia="en-US"/>
        </w:rPr>
        <w:t>Team-Based</w:t>
      </w:r>
      <w:proofErr w:type="spellEnd"/>
      <w:r w:rsidRPr="00ED29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D29A7">
        <w:rPr>
          <w:rFonts w:eastAsiaTheme="minorHAnsi"/>
          <w:sz w:val="28"/>
          <w:szCs w:val="28"/>
          <w:lang w:eastAsia="en-US"/>
        </w:rPr>
        <w:t>Learning</w:t>
      </w:r>
      <w:proofErr w:type="spellEnd"/>
      <w:r w:rsidRPr="00ED29A7">
        <w:rPr>
          <w:rFonts w:eastAsiaTheme="minorHAnsi"/>
          <w:sz w:val="28"/>
          <w:szCs w:val="28"/>
          <w:lang w:eastAsia="en-US"/>
        </w:rPr>
        <w:t>);</w:t>
      </w:r>
    </w:p>
    <w:p w:rsidR="00A24BF6" w:rsidRPr="00ED29A7" w:rsidRDefault="00A24BF6" w:rsidP="00C740CB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9A7">
        <w:rPr>
          <w:sz w:val="28"/>
          <w:szCs w:val="28"/>
        </w:rPr>
        <w:t xml:space="preserve">обучение на основе клинического случая </w:t>
      </w:r>
      <w:r w:rsidRPr="00ED29A7">
        <w:rPr>
          <w:sz w:val="28"/>
          <w:szCs w:val="28"/>
          <w:lang w:val="en-US"/>
        </w:rPr>
        <w:t>CBL</w:t>
      </w:r>
      <w:r w:rsidRPr="00ED29A7">
        <w:rPr>
          <w:sz w:val="28"/>
          <w:szCs w:val="28"/>
        </w:rPr>
        <w:t xml:space="preserve"> (</w:t>
      </w:r>
      <w:r w:rsidRPr="00ED29A7">
        <w:rPr>
          <w:sz w:val="28"/>
          <w:szCs w:val="28"/>
          <w:lang w:val="en-US"/>
        </w:rPr>
        <w:t>Case</w:t>
      </w:r>
      <w:r w:rsidRPr="00ED29A7">
        <w:rPr>
          <w:sz w:val="28"/>
          <w:szCs w:val="28"/>
        </w:rPr>
        <w:t>-</w:t>
      </w:r>
      <w:proofErr w:type="spellStart"/>
      <w:r w:rsidRPr="00ED29A7">
        <w:rPr>
          <w:rFonts w:eastAsiaTheme="minorHAnsi"/>
          <w:sz w:val="28"/>
          <w:szCs w:val="28"/>
          <w:lang w:eastAsia="en-US"/>
        </w:rPr>
        <w:t>Based</w:t>
      </w:r>
      <w:proofErr w:type="spellEnd"/>
      <w:r w:rsidRPr="00ED29A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D29A7">
        <w:rPr>
          <w:rFonts w:eastAsiaTheme="minorHAnsi"/>
          <w:sz w:val="28"/>
          <w:szCs w:val="28"/>
          <w:lang w:eastAsia="en-US"/>
        </w:rPr>
        <w:t>Learning</w:t>
      </w:r>
      <w:proofErr w:type="spellEnd"/>
      <w:r w:rsidRPr="00ED29A7">
        <w:rPr>
          <w:rFonts w:eastAsiaTheme="minorHAnsi"/>
          <w:sz w:val="28"/>
          <w:szCs w:val="28"/>
          <w:lang w:eastAsia="en-US"/>
        </w:rPr>
        <w:t>);</w:t>
      </w:r>
    </w:p>
    <w:p w:rsidR="00A24BF6" w:rsidRPr="00ED29A7" w:rsidRDefault="00A24BF6" w:rsidP="00C740CB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9A7">
        <w:rPr>
          <w:rFonts w:eastAsiaTheme="minorHAnsi"/>
          <w:sz w:val="28"/>
          <w:szCs w:val="28"/>
          <w:lang w:eastAsia="en-US"/>
        </w:rPr>
        <w:t>научно-ориентированное обучение RBL (</w:t>
      </w:r>
      <w:proofErr w:type="spellStart"/>
      <w:r w:rsidRPr="00ED29A7">
        <w:rPr>
          <w:sz w:val="28"/>
          <w:szCs w:val="28"/>
          <w:shd w:val="clear" w:color="auto" w:fill="FFFFFF"/>
        </w:rPr>
        <w:t>Research-Based</w:t>
      </w:r>
      <w:proofErr w:type="spellEnd"/>
      <w:r w:rsidRPr="00ED29A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D29A7">
        <w:rPr>
          <w:sz w:val="28"/>
          <w:szCs w:val="28"/>
          <w:shd w:val="clear" w:color="auto" w:fill="FFFFFF"/>
        </w:rPr>
        <w:t>Learning</w:t>
      </w:r>
      <w:proofErr w:type="spellEnd"/>
      <w:r w:rsidRPr="00ED29A7">
        <w:rPr>
          <w:sz w:val="28"/>
          <w:szCs w:val="28"/>
          <w:shd w:val="clear" w:color="auto" w:fill="FFFFFF"/>
        </w:rPr>
        <w:t>);</w:t>
      </w:r>
    </w:p>
    <w:p w:rsidR="00A24BF6" w:rsidRPr="00ED29A7" w:rsidRDefault="00A24BF6" w:rsidP="00C740C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29A7">
        <w:rPr>
          <w:sz w:val="28"/>
          <w:szCs w:val="28"/>
        </w:rPr>
        <w:t>обучение, основан</w:t>
      </w:r>
      <w:r w:rsidR="00ED29A7" w:rsidRPr="00ED29A7">
        <w:rPr>
          <w:sz w:val="28"/>
          <w:szCs w:val="28"/>
        </w:rPr>
        <w:t>ное на симуляционных технологи</w:t>
      </w:r>
      <w:r w:rsidR="00036CD1">
        <w:rPr>
          <w:sz w:val="28"/>
          <w:szCs w:val="28"/>
        </w:rPr>
        <w:t>ях</w:t>
      </w:r>
      <w:r w:rsidR="00ED29A7" w:rsidRPr="00ED29A7">
        <w:rPr>
          <w:sz w:val="28"/>
          <w:szCs w:val="28"/>
        </w:rPr>
        <w:t>;</w:t>
      </w:r>
    </w:p>
    <w:p w:rsidR="00ED29A7" w:rsidRPr="00ED29A7" w:rsidRDefault="00ED29A7" w:rsidP="00C740CB">
      <w:pPr>
        <w:pStyle w:val="a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A7">
        <w:rPr>
          <w:rFonts w:ascii="Times New Roman" w:hAnsi="Times New Roman" w:cs="Times New Roman"/>
          <w:sz w:val="28"/>
          <w:szCs w:val="28"/>
        </w:rPr>
        <w:t>другие.</w:t>
      </w:r>
    </w:p>
    <w:p w:rsidR="00C740CB" w:rsidRPr="00C740CB" w:rsidRDefault="00C740CB" w:rsidP="00E74347">
      <w:pPr>
        <w:spacing w:before="120" w:after="120" w:line="240" w:lineRule="auto"/>
        <w:ind w:left="357"/>
        <w:jc w:val="center"/>
        <w:rPr>
          <w:rFonts w:ascii="Calibri" w:eastAsia="Times New Roman" w:hAnsi="Calibri" w:cs="Times New Roman"/>
          <w:b/>
          <w:bCs/>
          <w:smallCaps/>
          <w:sz w:val="28"/>
          <w:szCs w:val="28"/>
          <w:lang w:eastAsia="ru-RU"/>
        </w:rPr>
      </w:pPr>
      <w:r w:rsidRPr="00C740C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Перечень</w:t>
      </w:r>
      <w:r w:rsidRPr="00C740CB"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  <w:t xml:space="preserve"> </w:t>
      </w:r>
      <w:r w:rsidRPr="00C740CB">
        <w:rPr>
          <w:rFonts w:ascii="Times New Roman Полужирный" w:eastAsia="Times New Roman" w:hAnsi="Times New Roman Полужирный" w:cs="Times New Roman" w:hint="eastAsia"/>
          <w:b/>
          <w:bCs/>
          <w:smallCaps/>
          <w:sz w:val="28"/>
          <w:szCs w:val="28"/>
          <w:lang w:eastAsia="ru-RU"/>
        </w:rPr>
        <w:t>практических</w:t>
      </w:r>
      <w:r w:rsidRPr="00C740CB">
        <w:rPr>
          <w:rFonts w:ascii="Times New Roman Полужирный" w:eastAsia="Times New Roman" w:hAnsi="Times New Roman Полужирный" w:cs="Times New Roman"/>
          <w:b/>
          <w:bCs/>
          <w:smallCaps/>
          <w:sz w:val="28"/>
          <w:szCs w:val="28"/>
          <w:lang w:eastAsia="ru-RU"/>
        </w:rPr>
        <w:t xml:space="preserve"> </w:t>
      </w:r>
      <w:r w:rsidRPr="00C740CB">
        <w:rPr>
          <w:rFonts w:ascii="Times New Roman" w:eastAsia="Times New Roman" w:hAnsi="Times New Roman" w:cs="Times New Roman" w:hint="eastAsia"/>
          <w:b/>
          <w:bCs/>
          <w:smallCaps/>
          <w:sz w:val="28"/>
          <w:szCs w:val="28"/>
          <w:lang w:eastAsia="ru-RU"/>
        </w:rPr>
        <w:t>навыков</w:t>
      </w:r>
    </w:p>
    <w:tbl>
      <w:tblPr>
        <w:tblStyle w:val="af"/>
        <w:tblW w:w="0" w:type="auto"/>
        <w:tblInd w:w="425" w:type="dxa"/>
        <w:tblLook w:val="04A0" w:firstRow="1" w:lastRow="0" w:firstColumn="1" w:lastColumn="0" w:noHBand="0" w:noVBand="1"/>
      </w:tblPr>
      <w:tblGrid>
        <w:gridCol w:w="4815"/>
        <w:gridCol w:w="4614"/>
      </w:tblGrid>
      <w:tr w:rsidR="007035B8" w:rsidTr="007035B8">
        <w:tc>
          <w:tcPr>
            <w:tcW w:w="4815" w:type="dxa"/>
            <w:vAlign w:val="center"/>
          </w:tcPr>
          <w:p w:rsidR="007035B8" w:rsidRPr="00301BAC" w:rsidRDefault="007035B8" w:rsidP="007035B8">
            <w:pPr>
              <w:tabs>
                <w:tab w:val="left" w:pos="5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практического навыка</w:t>
            </w:r>
          </w:p>
        </w:tc>
        <w:tc>
          <w:tcPr>
            <w:tcW w:w="4614" w:type="dxa"/>
            <w:vAlign w:val="center"/>
          </w:tcPr>
          <w:p w:rsidR="007035B8" w:rsidRPr="00301BAC" w:rsidRDefault="007035B8" w:rsidP="00654A9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  <w:r w:rsidR="00654A99" w:rsidRPr="0030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практического навыка</w:t>
            </w:r>
          </w:p>
        </w:tc>
      </w:tr>
      <w:tr w:rsidR="007035B8" w:rsidTr="007035B8">
        <w:tc>
          <w:tcPr>
            <w:tcW w:w="4815" w:type="dxa"/>
          </w:tcPr>
          <w:p w:rsidR="007035B8" w:rsidRDefault="007035B8" w:rsidP="007035B8">
            <w:pPr>
              <w:tabs>
                <w:tab w:val="left" w:pos="5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4" w:type="dxa"/>
          </w:tcPr>
          <w:p w:rsidR="007035B8" w:rsidRDefault="007035B8" w:rsidP="00B464A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5B8" w:rsidTr="007035B8">
        <w:tc>
          <w:tcPr>
            <w:tcW w:w="4815" w:type="dxa"/>
          </w:tcPr>
          <w:p w:rsidR="007035B8" w:rsidRDefault="007035B8" w:rsidP="007035B8">
            <w:pPr>
              <w:tabs>
                <w:tab w:val="left" w:pos="5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4" w:type="dxa"/>
          </w:tcPr>
          <w:p w:rsidR="007035B8" w:rsidRDefault="007035B8" w:rsidP="00B464A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40CB" w:rsidRDefault="00C740CB" w:rsidP="00C740CB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C740C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Перечень паспортов (примерных) экзаменационных станций объективного структурированного клинического экзамена, применяемых для проведения аттестации студентов</w:t>
      </w:r>
    </w:p>
    <w:p w:rsidR="00C740CB" w:rsidRPr="00C740CB" w:rsidRDefault="00C740CB" w:rsidP="00C740CB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Актуальный перечень паспортов экзаменационных станций ОСК</w:t>
      </w:r>
      <w:r w:rsidR="002B3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bookmarkStart w:id="23" w:name="_GoBack"/>
      <w:bookmarkEnd w:id="23"/>
      <w:r w:rsidRPr="00C74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находится на сайте Министерства здравоохранения Республики Беларусь.</w:t>
      </w:r>
    </w:p>
    <w:p w:rsidR="008F5B46" w:rsidRPr="00791AFD" w:rsidRDefault="00791AFD" w:rsidP="00C740CB">
      <w:pPr>
        <w:tabs>
          <w:tab w:val="left" w:pos="709"/>
        </w:tabs>
        <w:spacing w:before="120" w:after="12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</w:pPr>
      <w:r w:rsidRPr="00791AFD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>Перечень</w:t>
      </w:r>
      <w:r w:rsidRPr="00791AFD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 xml:space="preserve"> </w:t>
      </w:r>
      <w:r w:rsidRPr="00791AFD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>используемого</w:t>
      </w:r>
      <w:r w:rsidRPr="00791AFD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 xml:space="preserve"> </w:t>
      </w:r>
      <w:r w:rsidR="00301BAC" w:rsidRPr="00301BAC">
        <w:rPr>
          <w:rFonts w:ascii="Times New Roman Полужирный" w:eastAsia="Times New Roman" w:hAnsi="Times New Roman Полужирный" w:cs="Times New Roman"/>
          <w:b/>
          <w:smallCaps/>
          <w:sz w:val="28"/>
          <w:szCs w:val="28"/>
          <w:lang w:eastAsia="ru-RU"/>
        </w:rPr>
        <w:t>симуляционного</w:t>
      </w:r>
      <w:r w:rsidR="00301BAC" w:rsidRPr="00791AFD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 xml:space="preserve"> </w:t>
      </w:r>
      <w:r w:rsidRPr="00791AFD">
        <w:rPr>
          <w:rFonts w:ascii="Times New Roman Полужирный" w:eastAsia="Times New Roman" w:hAnsi="Times New Roman Полужирный" w:cs="Times New Roman" w:hint="eastAsia"/>
          <w:b/>
          <w:smallCaps/>
          <w:sz w:val="28"/>
          <w:szCs w:val="28"/>
          <w:lang w:eastAsia="ru-RU"/>
        </w:rPr>
        <w:t>оборудования</w:t>
      </w:r>
    </w:p>
    <w:p w:rsidR="008F5B46" w:rsidRDefault="008F5B46" w:rsidP="008F5B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F5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обязательном порядке указывается </w:t>
      </w:r>
      <w:r w:rsidR="00301BAC" w:rsidRPr="00301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симуляционно</w:t>
      </w:r>
      <w:r w:rsidR="00301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01BAC" w:rsidRPr="008F5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оборудование, </w:t>
      </w:r>
      <w:r w:rsidR="00301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находящееся на кафедре</w:t>
      </w:r>
      <w:r w:rsidRPr="008F5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8F5B46" w:rsidRPr="008F5B46" w:rsidRDefault="008F5B46" w:rsidP="008F5B46">
      <w:pPr>
        <w:pStyle w:val="5"/>
        <w:shd w:val="clear" w:color="auto" w:fill="FFFFFF"/>
        <w:spacing w:before="0" w:beforeAutospacing="0" w:after="0" w:afterAutospacing="0"/>
        <w:ind w:firstLine="708"/>
        <w:jc w:val="both"/>
        <w:rPr>
          <w:b w:val="0"/>
          <w:i/>
          <w:sz w:val="28"/>
          <w:szCs w:val="28"/>
        </w:rPr>
      </w:pPr>
      <w:r w:rsidRPr="008F5B46">
        <w:rPr>
          <w:b w:val="0"/>
          <w:bCs w:val="0"/>
          <w:i/>
          <w:sz w:val="28"/>
          <w:szCs w:val="28"/>
        </w:rPr>
        <w:t xml:space="preserve">Если занятия проходят в </w:t>
      </w:r>
      <w:proofErr w:type="spellStart"/>
      <w:r w:rsidRPr="008F5B46">
        <w:rPr>
          <w:b w:val="0"/>
          <w:bCs w:val="0"/>
          <w:i/>
          <w:sz w:val="28"/>
          <w:szCs w:val="28"/>
        </w:rPr>
        <w:t>симуляционно</w:t>
      </w:r>
      <w:proofErr w:type="spellEnd"/>
      <w:r w:rsidRPr="008F5B46">
        <w:rPr>
          <w:b w:val="0"/>
          <w:bCs w:val="0"/>
          <w:i/>
          <w:sz w:val="28"/>
          <w:szCs w:val="28"/>
        </w:rPr>
        <w:t>-аттестационн</w:t>
      </w:r>
      <w:r>
        <w:rPr>
          <w:b w:val="0"/>
          <w:bCs w:val="0"/>
          <w:i/>
          <w:sz w:val="28"/>
          <w:szCs w:val="28"/>
        </w:rPr>
        <w:t>ом</w:t>
      </w:r>
      <w:r w:rsidRPr="008F5B46">
        <w:rPr>
          <w:b w:val="0"/>
          <w:bCs w:val="0"/>
          <w:i/>
          <w:sz w:val="28"/>
          <w:szCs w:val="28"/>
        </w:rPr>
        <w:t xml:space="preserve"> центр</w:t>
      </w:r>
      <w:r>
        <w:rPr>
          <w:b w:val="0"/>
          <w:bCs w:val="0"/>
          <w:i/>
          <w:sz w:val="28"/>
          <w:szCs w:val="28"/>
        </w:rPr>
        <w:t xml:space="preserve">е </w:t>
      </w:r>
      <w:r w:rsidRPr="008F5B46">
        <w:rPr>
          <w:i/>
          <w:sz w:val="28"/>
          <w:szCs w:val="28"/>
        </w:rPr>
        <w:t xml:space="preserve"> </w:t>
      </w:r>
      <w:r w:rsidRPr="008F5B46">
        <w:rPr>
          <w:b w:val="0"/>
          <w:i/>
          <w:sz w:val="28"/>
          <w:szCs w:val="28"/>
        </w:rPr>
        <w:t>(САЦ), то обязательно указывается перечень оборудования САЦ.</w:t>
      </w:r>
    </w:p>
    <w:p w:rsidR="00B464A0" w:rsidRPr="005B448F" w:rsidRDefault="00B464A0" w:rsidP="005B448F">
      <w:pPr>
        <w:tabs>
          <w:tab w:val="left" w:pos="709"/>
        </w:tabs>
        <w:spacing w:after="0" w:line="240" w:lineRule="auto"/>
        <w:ind w:left="7513" w:hanging="680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448F" w:rsidRPr="005B448F" w:rsidRDefault="005B448F" w:rsidP="005B448F">
      <w:pPr>
        <w:tabs>
          <w:tab w:val="left" w:pos="709"/>
        </w:tabs>
        <w:spacing w:after="0" w:line="240" w:lineRule="auto"/>
        <w:ind w:left="7513" w:hanging="680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B448F" w:rsidRPr="005B448F" w:rsidSect="009D02A9">
          <w:head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448F" w:rsidRPr="005B448F" w:rsidRDefault="005B448F" w:rsidP="005B44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_Toc402518181"/>
      <w:r w:rsidRPr="005B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 СОГЛАСОВАНИЯ УЧЕБНОЙ ПРОГРАММЫ</w:t>
      </w:r>
      <w:bookmarkEnd w:id="24"/>
      <w:r w:rsidRPr="005B44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</w:p>
    <w:p w:rsidR="005B448F" w:rsidRPr="005B448F" w:rsidRDefault="005B448F" w:rsidP="005B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48F" w:rsidRPr="005B448F" w:rsidRDefault="005B448F" w:rsidP="005B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07" w:tblpY="58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552"/>
        <w:gridCol w:w="2410"/>
      </w:tblGrid>
      <w:tr w:rsidR="005B448F" w:rsidRPr="005B448F" w:rsidTr="00137C9F">
        <w:tc>
          <w:tcPr>
            <w:tcW w:w="2802" w:type="dxa"/>
            <w:vAlign w:val="center"/>
          </w:tcPr>
          <w:p w:rsidR="005B448F" w:rsidRPr="00137C9F" w:rsidRDefault="005B448F" w:rsidP="001F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учебной дисциплины, с которой требуется согласование</w:t>
            </w:r>
          </w:p>
        </w:tc>
        <w:tc>
          <w:tcPr>
            <w:tcW w:w="2409" w:type="dxa"/>
            <w:vAlign w:val="center"/>
          </w:tcPr>
          <w:p w:rsidR="005B448F" w:rsidRPr="00137C9F" w:rsidRDefault="005B448F" w:rsidP="001F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кафедры</w:t>
            </w:r>
          </w:p>
        </w:tc>
        <w:tc>
          <w:tcPr>
            <w:tcW w:w="2552" w:type="dxa"/>
            <w:vAlign w:val="center"/>
          </w:tcPr>
          <w:p w:rsidR="005B448F" w:rsidRPr="00137C9F" w:rsidRDefault="005B448F" w:rsidP="001F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об изменениях в содержании учебной программы учреждения образования по учебной дисциплине</w:t>
            </w:r>
          </w:p>
        </w:tc>
        <w:tc>
          <w:tcPr>
            <w:tcW w:w="2410" w:type="dxa"/>
            <w:vAlign w:val="center"/>
          </w:tcPr>
          <w:p w:rsidR="005B448F" w:rsidRPr="00137C9F" w:rsidRDefault="005B448F" w:rsidP="001F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Решение, принятое кафедрой, разработавшей учебную программу (с указанием даты и  номера протокола)</w:t>
            </w:r>
          </w:p>
        </w:tc>
      </w:tr>
      <w:tr w:rsidR="005B448F" w:rsidRPr="005B448F" w:rsidTr="00137C9F">
        <w:tc>
          <w:tcPr>
            <w:tcW w:w="2802" w:type="dxa"/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48F" w:rsidRPr="005B448F" w:rsidTr="00137C9F">
        <w:tc>
          <w:tcPr>
            <w:tcW w:w="2802" w:type="dxa"/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B448F" w:rsidRPr="005B448F" w:rsidRDefault="005B448F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448F" w:rsidRPr="005B448F" w:rsidRDefault="005B448F" w:rsidP="005B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48F" w:rsidRPr="005B448F" w:rsidRDefault="005B448F" w:rsidP="005B4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9443E" w:rsidRDefault="0069443E" w:rsidP="005B44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  <w:sectPr w:rsidR="0069443E" w:rsidSect="00137C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637"/>
        <w:gridCol w:w="3969"/>
      </w:tblGrid>
      <w:tr w:rsidR="001F33F4" w:rsidRPr="005B448F" w:rsidTr="00137C9F">
        <w:tc>
          <w:tcPr>
            <w:tcW w:w="5637" w:type="dxa"/>
            <w:vAlign w:val="bottom"/>
          </w:tcPr>
          <w:p w:rsidR="001F33F4" w:rsidRPr="005B448F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СОСТАВИТЕЛИ:</w:t>
            </w:r>
          </w:p>
          <w:p w:rsidR="001F33F4" w:rsidRPr="005B448F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1F33F4" w:rsidRPr="005B448F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5B448F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(название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</w:t>
            </w: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vAlign w:val="bottom"/>
          </w:tcPr>
          <w:p w:rsidR="001F33F4" w:rsidRPr="005B448F" w:rsidRDefault="001F33F4" w:rsidP="001F33F4">
            <w:pPr>
              <w:spacing w:after="0" w:line="240" w:lineRule="auto"/>
              <w:ind w:left="-5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5B448F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1F33F4" w:rsidRPr="005B448F" w:rsidRDefault="001F33F4" w:rsidP="001F33F4">
            <w:pPr>
              <w:spacing w:after="0" w:line="240" w:lineRule="auto"/>
              <w:ind w:left="-5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5B448F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(название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</w:t>
            </w: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vAlign w:val="bottom"/>
          </w:tcPr>
          <w:p w:rsidR="001F33F4" w:rsidRPr="005B448F" w:rsidRDefault="001F33F4" w:rsidP="001F33F4">
            <w:pPr>
              <w:spacing w:after="0" w:line="240" w:lineRule="auto"/>
              <w:ind w:left="-38" w:hanging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5B448F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1F33F4" w:rsidRPr="005B448F" w:rsidRDefault="001F33F4" w:rsidP="001F33F4">
            <w:pPr>
              <w:spacing w:after="0" w:line="240" w:lineRule="auto"/>
              <w:ind w:left="-38" w:hanging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5B448F" w:rsidRDefault="001F33F4" w:rsidP="005B448F">
            <w:pPr>
              <w:tabs>
                <w:tab w:val="center" w:pos="4153"/>
                <w:tab w:val="left" w:pos="680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5"/>
            </w:r>
          </w:p>
          <w:p w:rsidR="001F33F4" w:rsidRPr="005B448F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 кафедры) учреждения образования «Белорусский государственный медицинский университет», ученая степень, ученое звание</w:t>
            </w:r>
          </w:p>
        </w:tc>
        <w:tc>
          <w:tcPr>
            <w:tcW w:w="3969" w:type="dxa"/>
            <w:vAlign w:val="bottom"/>
          </w:tcPr>
          <w:p w:rsidR="001F33F4" w:rsidRPr="005B448F" w:rsidRDefault="001F33F4" w:rsidP="001F33F4">
            <w:pPr>
              <w:spacing w:after="0" w:line="240" w:lineRule="auto"/>
              <w:ind w:left="-38" w:hanging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</w:p>
        </w:tc>
      </w:tr>
    </w:tbl>
    <w:p w:rsidR="005B448F" w:rsidRPr="005B448F" w:rsidRDefault="005B448F" w:rsidP="00A538A4">
      <w:pPr>
        <w:spacing w:before="14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учебной программы и сопрово</w:t>
      </w:r>
      <w:r w:rsidR="00481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дительных</w:t>
      </w:r>
      <w:r w:rsidRPr="005B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соответствует установленным требованиям.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637"/>
        <w:gridCol w:w="3969"/>
      </w:tblGrid>
      <w:tr w:rsidR="001F33F4" w:rsidRPr="005B448F" w:rsidTr="00137C9F">
        <w:tc>
          <w:tcPr>
            <w:tcW w:w="5637" w:type="dxa"/>
            <w:vAlign w:val="bottom"/>
          </w:tcPr>
          <w:p w:rsidR="001F33F4" w:rsidRPr="00C04DF3" w:rsidRDefault="00C868E7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образовательной деятельности</w:t>
            </w:r>
            <w:r w:rsidR="001F33F4" w:rsidRPr="005B4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образования «Белорусский государственный медицинский университет»</w:t>
            </w:r>
          </w:p>
        </w:tc>
        <w:tc>
          <w:tcPr>
            <w:tcW w:w="3969" w:type="dxa"/>
            <w:vAlign w:val="bottom"/>
          </w:tcPr>
          <w:p w:rsidR="001F33F4" w:rsidRPr="00C04DF3" w:rsidRDefault="001F33F4" w:rsidP="005B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Pr="00C0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proofErr w:type="spellEnd"/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C04DF3" w:rsidRDefault="001F33F4" w:rsidP="00DA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20 _ </w:t>
            </w:r>
          </w:p>
        </w:tc>
        <w:tc>
          <w:tcPr>
            <w:tcW w:w="3969" w:type="dxa"/>
            <w:vAlign w:val="bottom"/>
          </w:tcPr>
          <w:p w:rsidR="001F33F4" w:rsidRPr="00C04DF3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C04DF3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1F33F4" w:rsidRPr="00C04DF3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C04DF3" w:rsidRDefault="001F33F4" w:rsidP="0051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="00510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учебно-методического </w:t>
            </w:r>
            <w:r w:rsidR="0034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E52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образовательной деятельности </w:t>
            </w:r>
            <w:r w:rsidRPr="00C0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«Белорусский государственный медицинский университет»</w:t>
            </w:r>
          </w:p>
        </w:tc>
        <w:tc>
          <w:tcPr>
            <w:tcW w:w="3969" w:type="dxa"/>
            <w:vAlign w:val="bottom"/>
          </w:tcPr>
          <w:p w:rsidR="001F33F4" w:rsidRPr="00C04DF3" w:rsidRDefault="001F33F4" w:rsidP="001F3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</w:p>
        </w:tc>
      </w:tr>
      <w:tr w:rsidR="001F33F4" w:rsidRPr="005B448F" w:rsidTr="00137C9F">
        <w:tc>
          <w:tcPr>
            <w:tcW w:w="5637" w:type="dxa"/>
            <w:vAlign w:val="bottom"/>
          </w:tcPr>
          <w:p w:rsidR="001F33F4" w:rsidRPr="00C04DF3" w:rsidRDefault="001F33F4" w:rsidP="00DA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20 _ </w:t>
            </w:r>
          </w:p>
        </w:tc>
        <w:tc>
          <w:tcPr>
            <w:tcW w:w="3969" w:type="dxa"/>
            <w:vAlign w:val="bottom"/>
          </w:tcPr>
          <w:p w:rsidR="001F33F4" w:rsidRPr="00C04DF3" w:rsidRDefault="001F33F4" w:rsidP="005B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4D6A" w:rsidRDefault="00694D6A" w:rsidP="00337812"/>
    <w:sectPr w:rsidR="00694D6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AC" w:rsidRDefault="009C6DAC" w:rsidP="005B448F">
      <w:pPr>
        <w:spacing w:after="0" w:line="240" w:lineRule="auto"/>
      </w:pPr>
      <w:r>
        <w:separator/>
      </w:r>
    </w:p>
  </w:endnote>
  <w:endnote w:type="continuationSeparator" w:id="0">
    <w:p w:rsidR="009C6DAC" w:rsidRDefault="009C6DAC" w:rsidP="005B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AC" w:rsidRDefault="009C6DAC" w:rsidP="005B448F">
      <w:pPr>
        <w:spacing w:after="0" w:line="240" w:lineRule="auto"/>
      </w:pPr>
      <w:r>
        <w:separator/>
      </w:r>
    </w:p>
  </w:footnote>
  <w:footnote w:type="continuationSeparator" w:id="0">
    <w:p w:rsidR="009C6DAC" w:rsidRDefault="009C6DAC" w:rsidP="005B448F">
      <w:pPr>
        <w:spacing w:after="0" w:line="240" w:lineRule="auto"/>
      </w:pPr>
      <w:r>
        <w:continuationSeparator/>
      </w:r>
    </w:p>
  </w:footnote>
  <w:footnote w:id="1">
    <w:p w:rsidR="00AC3320" w:rsidRDefault="00AC3320">
      <w:pPr>
        <w:pStyle w:val="a6"/>
      </w:pPr>
      <w:r>
        <w:rPr>
          <w:rStyle w:val="a8"/>
        </w:rPr>
        <w:footnoteRef/>
      </w:r>
      <w:r>
        <w:t xml:space="preserve"> </w:t>
      </w:r>
      <w:r w:rsidRPr="002D50CA">
        <w:rPr>
          <w:sz w:val="24"/>
          <w:szCs w:val="24"/>
        </w:rPr>
        <w:t>Для учебных программ</w:t>
      </w:r>
      <w:r>
        <w:rPr>
          <w:sz w:val="24"/>
          <w:szCs w:val="24"/>
        </w:rPr>
        <w:t xml:space="preserve"> государственного </w:t>
      </w:r>
      <w:r w:rsidRPr="002D50CA">
        <w:rPr>
          <w:sz w:val="24"/>
          <w:szCs w:val="24"/>
        </w:rPr>
        <w:t xml:space="preserve">компонента </w:t>
      </w:r>
      <w:r>
        <w:rPr>
          <w:sz w:val="24"/>
          <w:szCs w:val="24"/>
        </w:rPr>
        <w:t>1-2 курса</w:t>
      </w:r>
      <w:r w:rsidRPr="002D50CA">
        <w:rPr>
          <w:sz w:val="24"/>
          <w:szCs w:val="24"/>
        </w:rPr>
        <w:t>.</w:t>
      </w:r>
    </w:p>
  </w:footnote>
  <w:footnote w:id="2">
    <w:p w:rsidR="00AC3320" w:rsidRDefault="00AC3320" w:rsidP="00C868E7">
      <w:pPr>
        <w:pStyle w:val="a6"/>
      </w:pPr>
      <w:r>
        <w:rPr>
          <w:rStyle w:val="a8"/>
        </w:rPr>
        <w:footnoteRef/>
      </w:r>
      <w:r>
        <w:t xml:space="preserve"> </w:t>
      </w:r>
      <w:r w:rsidRPr="002D50CA">
        <w:rPr>
          <w:sz w:val="24"/>
          <w:szCs w:val="24"/>
        </w:rPr>
        <w:t>Для учебных программ</w:t>
      </w:r>
      <w:r>
        <w:rPr>
          <w:sz w:val="24"/>
          <w:szCs w:val="24"/>
        </w:rPr>
        <w:t xml:space="preserve"> государственного </w:t>
      </w:r>
      <w:r w:rsidRPr="002D50CA">
        <w:rPr>
          <w:sz w:val="24"/>
          <w:szCs w:val="24"/>
        </w:rPr>
        <w:t xml:space="preserve">компонента </w:t>
      </w:r>
      <w:r>
        <w:rPr>
          <w:sz w:val="24"/>
          <w:szCs w:val="24"/>
        </w:rPr>
        <w:t>3-4 курса</w:t>
      </w:r>
      <w:r w:rsidRPr="002D50CA">
        <w:rPr>
          <w:sz w:val="24"/>
          <w:szCs w:val="24"/>
        </w:rPr>
        <w:t>.</w:t>
      </w:r>
    </w:p>
  </w:footnote>
  <w:footnote w:id="3">
    <w:p w:rsidR="00AC3320" w:rsidRPr="002D50CA" w:rsidRDefault="00AC3320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2D50CA">
        <w:rPr>
          <w:sz w:val="24"/>
          <w:szCs w:val="24"/>
        </w:rPr>
        <w:t>Для учебных программ компонента УО</w:t>
      </w:r>
      <w:r>
        <w:rPr>
          <w:sz w:val="24"/>
          <w:szCs w:val="24"/>
        </w:rPr>
        <w:t xml:space="preserve"> 1-2 курса</w:t>
      </w:r>
      <w:r w:rsidRPr="002D50CA">
        <w:rPr>
          <w:sz w:val="24"/>
          <w:szCs w:val="24"/>
        </w:rPr>
        <w:t>.</w:t>
      </w:r>
    </w:p>
  </w:footnote>
  <w:footnote w:id="4">
    <w:p w:rsidR="00AC3320" w:rsidRPr="002D50CA" w:rsidRDefault="00AC3320" w:rsidP="00A8469B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2D50CA">
        <w:rPr>
          <w:sz w:val="24"/>
          <w:szCs w:val="24"/>
        </w:rPr>
        <w:t>Для учебных программ компонента УО</w:t>
      </w:r>
      <w:r>
        <w:rPr>
          <w:sz w:val="24"/>
          <w:szCs w:val="24"/>
        </w:rPr>
        <w:t xml:space="preserve"> 3-4 курса</w:t>
      </w:r>
      <w:r w:rsidRPr="002D50CA">
        <w:rPr>
          <w:sz w:val="24"/>
          <w:szCs w:val="24"/>
        </w:rPr>
        <w:t>.</w:t>
      </w:r>
    </w:p>
  </w:footnote>
  <w:footnote w:id="5">
    <w:p w:rsidR="00AC3320" w:rsidRDefault="00AC3320">
      <w:pPr>
        <w:pStyle w:val="a6"/>
      </w:pPr>
      <w:r>
        <w:rPr>
          <w:rStyle w:val="a8"/>
        </w:rPr>
        <w:footnoteRef/>
      </w:r>
      <w:r>
        <w:t xml:space="preserve"> </w:t>
      </w:r>
      <w:r w:rsidRPr="002D50CA">
        <w:rPr>
          <w:sz w:val="24"/>
          <w:szCs w:val="24"/>
        </w:rPr>
        <w:t>Для учебных программ компонента УО</w:t>
      </w:r>
      <w:r>
        <w:t>.</w:t>
      </w:r>
    </w:p>
  </w:footnote>
  <w:footnote w:id="6">
    <w:p w:rsidR="00AC3320" w:rsidRPr="002D50CA" w:rsidRDefault="00AC3320" w:rsidP="002D50CA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2D50CA">
        <w:rPr>
          <w:sz w:val="24"/>
          <w:szCs w:val="24"/>
        </w:rPr>
        <w:t>Прописывается в соответствии с учебным планом по соответствующей специальности.</w:t>
      </w:r>
    </w:p>
  </w:footnote>
  <w:footnote w:id="7">
    <w:p w:rsidR="00AC3320" w:rsidRPr="002D50CA" w:rsidRDefault="00AC3320" w:rsidP="002D50CA">
      <w:pPr>
        <w:pStyle w:val="a6"/>
        <w:jc w:val="both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2D50CA">
        <w:rPr>
          <w:sz w:val="24"/>
          <w:szCs w:val="24"/>
        </w:rPr>
        <w:t>Формируемые компетенции должны соответствовать требованиям к результатам обучения образовательного стандарта высшего образования по соответствующей специальности.</w:t>
      </w:r>
    </w:p>
  </w:footnote>
  <w:footnote w:id="8">
    <w:p w:rsidR="00AC3320" w:rsidRPr="004063C6" w:rsidRDefault="00AC3320" w:rsidP="005B448F">
      <w:pPr>
        <w:pStyle w:val="a6"/>
        <w:rPr>
          <w:sz w:val="24"/>
          <w:szCs w:val="24"/>
        </w:rPr>
      </w:pPr>
      <w:r w:rsidRPr="004063C6">
        <w:rPr>
          <w:rStyle w:val="a8"/>
          <w:sz w:val="24"/>
          <w:szCs w:val="24"/>
        </w:rPr>
        <w:footnoteRef/>
      </w:r>
      <w:r w:rsidRPr="004063C6">
        <w:rPr>
          <w:sz w:val="24"/>
          <w:szCs w:val="24"/>
        </w:rPr>
        <w:t xml:space="preserve"> Прописывается в соответствии с учебным планом соответствующей специальности.</w:t>
      </w:r>
    </w:p>
  </w:footnote>
  <w:footnote w:id="9">
    <w:p w:rsidR="00AC3320" w:rsidRPr="00F8772A" w:rsidRDefault="00AC3320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F8772A">
        <w:rPr>
          <w:sz w:val="24"/>
          <w:szCs w:val="24"/>
        </w:rPr>
        <w:t>Данный абзац прописывается только при наличии аттестации по модулю.</w:t>
      </w:r>
    </w:p>
  </w:footnote>
  <w:footnote w:id="10">
    <w:p w:rsidR="00AC3320" w:rsidRPr="00F8772A" w:rsidRDefault="00AC3320" w:rsidP="00F8772A">
      <w:pPr>
        <w:pStyle w:val="a6"/>
        <w:jc w:val="both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F8772A">
        <w:rPr>
          <w:sz w:val="24"/>
          <w:szCs w:val="24"/>
        </w:rPr>
        <w:t>Прописывается в соответствии с учебным планом соответствующей специальности при наличии аттестации по модулю</w:t>
      </w:r>
      <w:r w:rsidRPr="004063C6">
        <w:rPr>
          <w:sz w:val="24"/>
          <w:szCs w:val="24"/>
        </w:rPr>
        <w:t>.</w:t>
      </w:r>
    </w:p>
  </w:footnote>
  <w:footnote w:id="11">
    <w:p w:rsidR="00AC3320" w:rsidRPr="00D9050A" w:rsidRDefault="00AC3320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D9050A">
        <w:rPr>
          <w:sz w:val="24"/>
          <w:szCs w:val="24"/>
        </w:rPr>
        <w:t xml:space="preserve">Данная формулировка прописывается только для </w:t>
      </w:r>
      <w:r w:rsidRPr="00F65207">
        <w:rPr>
          <w:sz w:val="24"/>
          <w:szCs w:val="24"/>
        </w:rPr>
        <w:t>специальности «Фармация»</w:t>
      </w:r>
      <w:r>
        <w:rPr>
          <w:sz w:val="24"/>
          <w:szCs w:val="24"/>
        </w:rPr>
        <w:t>.</w:t>
      </w:r>
    </w:p>
  </w:footnote>
  <w:footnote w:id="12">
    <w:p w:rsidR="00AC3320" w:rsidRDefault="00AC3320">
      <w:pPr>
        <w:pStyle w:val="a6"/>
      </w:pPr>
      <w:r>
        <w:rPr>
          <w:rStyle w:val="a8"/>
        </w:rPr>
        <w:footnoteRef/>
      </w:r>
      <w:r>
        <w:t xml:space="preserve"> </w:t>
      </w:r>
      <w:r w:rsidRPr="00D9050A">
        <w:rPr>
          <w:sz w:val="24"/>
          <w:szCs w:val="24"/>
        </w:rPr>
        <w:t xml:space="preserve">Данная формулировка прописывается только для </w:t>
      </w:r>
      <w:r w:rsidRPr="00F65207">
        <w:rPr>
          <w:sz w:val="24"/>
          <w:szCs w:val="24"/>
        </w:rPr>
        <w:t>специальности «Фармация»</w:t>
      </w:r>
    </w:p>
  </w:footnote>
  <w:footnote w:id="13">
    <w:p w:rsidR="00AC3320" w:rsidRDefault="00AC3320">
      <w:pPr>
        <w:pStyle w:val="a6"/>
      </w:pPr>
      <w:r>
        <w:rPr>
          <w:rStyle w:val="a8"/>
        </w:rPr>
        <w:footnoteRef/>
      </w:r>
      <w:r>
        <w:t xml:space="preserve"> </w:t>
      </w:r>
      <w:r w:rsidRPr="00D9050A">
        <w:rPr>
          <w:sz w:val="24"/>
          <w:szCs w:val="24"/>
        </w:rPr>
        <w:t xml:space="preserve">Данная формулировка прописывается только для </w:t>
      </w:r>
      <w:r w:rsidRPr="00F65207">
        <w:rPr>
          <w:sz w:val="24"/>
          <w:szCs w:val="24"/>
        </w:rPr>
        <w:t>специальности «Фармация»</w:t>
      </w:r>
      <w:r>
        <w:rPr>
          <w:sz w:val="24"/>
          <w:szCs w:val="24"/>
        </w:rPr>
        <w:t>.</w:t>
      </w:r>
    </w:p>
  </w:footnote>
  <w:footnote w:id="14">
    <w:p w:rsidR="00AC3320" w:rsidRPr="00F65207" w:rsidRDefault="00AC3320" w:rsidP="009A68CA">
      <w:pPr>
        <w:pStyle w:val="a6"/>
        <w:rPr>
          <w:sz w:val="24"/>
          <w:szCs w:val="24"/>
        </w:rPr>
      </w:pPr>
      <w:r w:rsidRPr="004C0D93">
        <w:rPr>
          <w:rStyle w:val="a8"/>
        </w:rPr>
        <w:footnoteRef/>
      </w:r>
      <w:r w:rsidRPr="004C0D93">
        <w:rPr>
          <w:rStyle w:val="a8"/>
        </w:rPr>
        <w:t xml:space="preserve"> </w:t>
      </w:r>
      <w:r w:rsidRPr="00D9050A">
        <w:rPr>
          <w:sz w:val="24"/>
          <w:szCs w:val="24"/>
        </w:rPr>
        <w:t xml:space="preserve">Данная формулировка прописывается только для </w:t>
      </w:r>
      <w:r w:rsidRPr="00F65207">
        <w:rPr>
          <w:sz w:val="24"/>
          <w:szCs w:val="24"/>
        </w:rPr>
        <w:t>специальности «Фармация»</w:t>
      </w:r>
      <w:r>
        <w:rPr>
          <w:sz w:val="24"/>
          <w:szCs w:val="24"/>
        </w:rPr>
        <w:t>.</w:t>
      </w:r>
      <w:r w:rsidRPr="00F65207">
        <w:rPr>
          <w:sz w:val="24"/>
          <w:szCs w:val="24"/>
        </w:rPr>
        <w:t xml:space="preserve"> </w:t>
      </w:r>
    </w:p>
  </w:footnote>
  <w:footnote w:id="15">
    <w:p w:rsidR="00AC3320" w:rsidRPr="00D60739" w:rsidRDefault="00AC3320" w:rsidP="00BA40CA">
      <w:pPr>
        <w:pStyle w:val="a6"/>
        <w:jc w:val="both"/>
        <w:rPr>
          <w:sz w:val="24"/>
          <w:szCs w:val="24"/>
        </w:rPr>
      </w:pPr>
      <w:r w:rsidRPr="00D60739">
        <w:rPr>
          <w:rStyle w:val="a8"/>
          <w:sz w:val="24"/>
          <w:szCs w:val="24"/>
        </w:rPr>
        <w:footnoteRef/>
      </w:r>
      <w:r w:rsidRPr="00D60739">
        <w:rPr>
          <w:sz w:val="24"/>
          <w:szCs w:val="24"/>
          <w:lang w:val="en-US"/>
        </w:rPr>
        <w:t> </w:t>
      </w:r>
      <w:r w:rsidRPr="00D60739">
        <w:rPr>
          <w:sz w:val="24"/>
          <w:szCs w:val="24"/>
        </w:rPr>
        <w:t>Учебная программа УО включает данный раздел, если учебным планом УО</w:t>
      </w:r>
      <w:r w:rsidRPr="00D60739">
        <w:rPr>
          <w:spacing w:val="-6"/>
          <w:sz w:val="24"/>
          <w:szCs w:val="24"/>
        </w:rPr>
        <w:t xml:space="preserve"> предусмотрено выполнение курсового проекта (курсовой работы) по соответствующей</w:t>
      </w:r>
      <w:r w:rsidRPr="00D60739">
        <w:rPr>
          <w:sz w:val="24"/>
          <w:szCs w:val="24"/>
        </w:rPr>
        <w:t xml:space="preserve"> учебной дисциплине.</w:t>
      </w:r>
    </w:p>
  </w:footnote>
  <w:footnote w:id="16">
    <w:p w:rsidR="00AC3320" w:rsidRPr="004168CF" w:rsidRDefault="00AC3320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D9050A">
        <w:rPr>
          <w:sz w:val="24"/>
          <w:szCs w:val="24"/>
        </w:rPr>
        <w:t xml:space="preserve">Данная формулировка прописывается только для </w:t>
      </w:r>
      <w:r w:rsidRPr="00F65207">
        <w:rPr>
          <w:sz w:val="24"/>
          <w:szCs w:val="24"/>
        </w:rPr>
        <w:t>специальности «Фармация»</w:t>
      </w:r>
      <w:r>
        <w:rPr>
          <w:sz w:val="24"/>
          <w:szCs w:val="24"/>
        </w:rPr>
        <w:t>.</w:t>
      </w:r>
    </w:p>
  </w:footnote>
  <w:footnote w:id="17">
    <w:p w:rsidR="00D34591" w:rsidRPr="00D34591" w:rsidRDefault="00D34591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D34591">
        <w:rPr>
          <w:sz w:val="24"/>
          <w:szCs w:val="24"/>
        </w:rPr>
        <w:t xml:space="preserve">В обязательном порядке указывается №№ </w:t>
      </w:r>
      <w:proofErr w:type="gramStart"/>
      <w:r w:rsidRPr="00D34591">
        <w:rPr>
          <w:sz w:val="24"/>
          <w:szCs w:val="24"/>
        </w:rPr>
        <w:t>п</w:t>
      </w:r>
      <w:proofErr w:type="gramEnd"/>
      <w:r w:rsidRPr="00D34591">
        <w:rPr>
          <w:sz w:val="24"/>
          <w:szCs w:val="24"/>
        </w:rPr>
        <w:t>/п ЭУМК</w:t>
      </w:r>
    </w:p>
  </w:footnote>
  <w:footnote w:id="18">
    <w:p w:rsidR="00D34591" w:rsidRDefault="00D34591">
      <w:pPr>
        <w:pStyle w:val="a6"/>
      </w:pPr>
      <w:r>
        <w:rPr>
          <w:rStyle w:val="a8"/>
        </w:rPr>
        <w:footnoteRef/>
      </w:r>
      <w:r>
        <w:t xml:space="preserve"> </w:t>
      </w:r>
      <w:r w:rsidRPr="00B93F54">
        <w:rPr>
          <w:sz w:val="24"/>
          <w:szCs w:val="24"/>
        </w:rPr>
        <w:t>Продолжительность лекции 1,</w:t>
      </w:r>
      <w:r>
        <w:rPr>
          <w:sz w:val="24"/>
          <w:szCs w:val="24"/>
        </w:rPr>
        <w:t>5</w:t>
      </w:r>
      <w:r w:rsidRPr="00B93F54">
        <w:rPr>
          <w:sz w:val="24"/>
          <w:szCs w:val="24"/>
        </w:rPr>
        <w:t xml:space="preserve"> академического часа (60 минут без перерыва). Продолжительность академического часа – 4</w:t>
      </w:r>
      <w:r>
        <w:rPr>
          <w:sz w:val="24"/>
          <w:szCs w:val="24"/>
        </w:rPr>
        <w:t>0</w:t>
      </w:r>
      <w:r w:rsidRPr="00B93F54">
        <w:rPr>
          <w:sz w:val="24"/>
          <w:szCs w:val="24"/>
        </w:rPr>
        <w:t xml:space="preserve"> минут.</w:t>
      </w:r>
    </w:p>
  </w:footnote>
  <w:footnote w:id="19">
    <w:p w:rsidR="00AC3320" w:rsidRPr="004168CF" w:rsidRDefault="00AC3320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4168CF">
        <w:rPr>
          <w:sz w:val="24"/>
          <w:szCs w:val="24"/>
        </w:rPr>
        <w:t>Если является формой промежуточной аттестации.</w:t>
      </w:r>
    </w:p>
  </w:footnote>
  <w:footnote w:id="20">
    <w:p w:rsidR="00AC3320" w:rsidRDefault="00AC3320">
      <w:pPr>
        <w:pStyle w:val="a6"/>
      </w:pPr>
      <w:r>
        <w:rPr>
          <w:rStyle w:val="a8"/>
        </w:rPr>
        <w:footnoteRef/>
      </w:r>
      <w:r>
        <w:t xml:space="preserve"> </w:t>
      </w:r>
      <w:r w:rsidRPr="004168CF">
        <w:rPr>
          <w:sz w:val="24"/>
          <w:szCs w:val="24"/>
        </w:rPr>
        <w:t>Если является формой промежуточной аттестации.</w:t>
      </w:r>
    </w:p>
  </w:footnote>
  <w:footnote w:id="21">
    <w:p w:rsidR="00AC3320" w:rsidRDefault="00AC3320">
      <w:pPr>
        <w:pStyle w:val="a6"/>
      </w:pPr>
      <w:r>
        <w:rPr>
          <w:rStyle w:val="a8"/>
        </w:rPr>
        <w:footnoteRef/>
      </w:r>
      <w:r>
        <w:t xml:space="preserve"> </w:t>
      </w:r>
      <w:r w:rsidRPr="004168CF">
        <w:rPr>
          <w:sz w:val="24"/>
          <w:szCs w:val="24"/>
        </w:rPr>
        <w:t>Если является формой промежуточной аттестации.</w:t>
      </w:r>
    </w:p>
  </w:footnote>
  <w:footnote w:id="22">
    <w:p w:rsidR="00AC3320" w:rsidRDefault="00AC3320" w:rsidP="00C00495">
      <w:pPr>
        <w:pStyle w:val="a6"/>
      </w:pPr>
      <w:r>
        <w:rPr>
          <w:rStyle w:val="a8"/>
        </w:rPr>
        <w:footnoteRef/>
      </w:r>
      <w:r>
        <w:t xml:space="preserve"> </w:t>
      </w:r>
      <w:r w:rsidRPr="004168CF">
        <w:rPr>
          <w:sz w:val="24"/>
          <w:szCs w:val="24"/>
        </w:rPr>
        <w:t>Если является формой промежуточной аттестации.</w:t>
      </w:r>
    </w:p>
  </w:footnote>
  <w:footnote w:id="23">
    <w:p w:rsidR="00AC3320" w:rsidRPr="006414C2" w:rsidRDefault="00AC3320" w:rsidP="005B448F">
      <w:pPr>
        <w:pStyle w:val="a6"/>
        <w:jc w:val="both"/>
        <w:rPr>
          <w:sz w:val="24"/>
          <w:szCs w:val="24"/>
        </w:rPr>
      </w:pPr>
      <w:r w:rsidRPr="006414C2">
        <w:rPr>
          <w:rStyle w:val="a8"/>
          <w:sz w:val="24"/>
          <w:szCs w:val="24"/>
        </w:rPr>
        <w:footnoteRef/>
      </w:r>
      <w:r w:rsidRPr="00641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основной литературе </w:t>
      </w:r>
      <w:r w:rsidRPr="006414C2">
        <w:rPr>
          <w:sz w:val="24"/>
          <w:szCs w:val="24"/>
        </w:rPr>
        <w:t xml:space="preserve">рекомендуется указывать не более </w:t>
      </w:r>
      <w:r>
        <w:rPr>
          <w:sz w:val="24"/>
          <w:szCs w:val="24"/>
        </w:rPr>
        <w:t>5</w:t>
      </w:r>
      <w:r w:rsidRPr="006414C2">
        <w:rPr>
          <w:sz w:val="24"/>
          <w:szCs w:val="24"/>
        </w:rPr>
        <w:t xml:space="preserve"> источников, изданных в </w:t>
      </w:r>
      <w:proofErr w:type="gramStart"/>
      <w:r w:rsidRPr="006414C2">
        <w:rPr>
          <w:sz w:val="24"/>
          <w:szCs w:val="24"/>
        </w:rPr>
        <w:t>последние</w:t>
      </w:r>
      <w:proofErr w:type="gramEnd"/>
      <w:r w:rsidRPr="006414C2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лет</w:t>
      </w:r>
      <w:r w:rsidRPr="006414C2">
        <w:rPr>
          <w:sz w:val="24"/>
          <w:szCs w:val="24"/>
        </w:rPr>
        <w:t>.</w:t>
      </w:r>
    </w:p>
  </w:footnote>
  <w:footnote w:id="24">
    <w:p w:rsidR="00AC3320" w:rsidRPr="0074322B" w:rsidRDefault="00AC3320" w:rsidP="005B448F">
      <w:pPr>
        <w:pStyle w:val="a6"/>
        <w:jc w:val="both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74322B">
        <w:rPr>
          <w:spacing w:val="-4"/>
          <w:sz w:val="24"/>
          <w:szCs w:val="24"/>
        </w:rPr>
        <w:t>Содержание учебной программы УО должно быть согласовано</w:t>
      </w:r>
      <w:r w:rsidRPr="0074322B">
        <w:rPr>
          <w:sz w:val="24"/>
          <w:szCs w:val="24"/>
        </w:rPr>
        <w:t xml:space="preserve"> с кафедрами, обеспечивающими преподавание учебных дисциплин, для усвоения которых необходимо изучение данной </w:t>
      </w:r>
      <w:r>
        <w:rPr>
          <w:sz w:val="24"/>
          <w:szCs w:val="24"/>
        </w:rPr>
        <w:t xml:space="preserve">учебной </w:t>
      </w:r>
      <w:r w:rsidRPr="0074322B">
        <w:rPr>
          <w:sz w:val="24"/>
          <w:szCs w:val="24"/>
        </w:rPr>
        <w:t>дисциплины.</w:t>
      </w:r>
    </w:p>
  </w:footnote>
  <w:footnote w:id="25">
    <w:p w:rsidR="00AC3320" w:rsidRPr="0074322B" w:rsidRDefault="00AC3320" w:rsidP="005B448F">
      <w:pPr>
        <w:pStyle w:val="a6"/>
        <w:jc w:val="both"/>
        <w:rPr>
          <w:sz w:val="24"/>
          <w:szCs w:val="24"/>
        </w:rPr>
      </w:pPr>
      <w:r w:rsidRPr="0074322B">
        <w:rPr>
          <w:rStyle w:val="a8"/>
          <w:sz w:val="24"/>
          <w:szCs w:val="24"/>
        </w:rPr>
        <w:footnoteRef/>
      </w:r>
      <w:r w:rsidRPr="0074322B">
        <w:rPr>
          <w:sz w:val="24"/>
          <w:szCs w:val="24"/>
        </w:rPr>
        <w:t xml:space="preserve"> В случае</w:t>
      </w:r>
      <w:proofErr w:type="gramStart"/>
      <w:r w:rsidRPr="0074322B">
        <w:rPr>
          <w:sz w:val="24"/>
          <w:szCs w:val="24"/>
        </w:rPr>
        <w:t>,</w:t>
      </w:r>
      <w:proofErr w:type="gramEnd"/>
      <w:r w:rsidRPr="0074322B">
        <w:rPr>
          <w:sz w:val="24"/>
          <w:szCs w:val="24"/>
        </w:rPr>
        <w:t xml:space="preserve"> если заведующий кафедрой является автором, дополнительной визы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20" w:rsidRDefault="00AC3320" w:rsidP="009D0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320" w:rsidRDefault="00AC33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287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3320" w:rsidRPr="003E3478" w:rsidRDefault="00AC3320" w:rsidP="003E347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34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4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34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B7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E34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20" w:rsidRPr="003E611A" w:rsidRDefault="00AC3320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AC3320" w:rsidRDefault="00AC332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90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3320" w:rsidRPr="003E3478" w:rsidRDefault="00AC3320" w:rsidP="003E347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34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34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34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B79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3E34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20" w:rsidRPr="003E3478" w:rsidRDefault="00AC3320" w:rsidP="003E3478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20" w:rsidRPr="00967C4B" w:rsidRDefault="00AC3320" w:rsidP="009D02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66"/>
    <w:multiLevelType w:val="hybridMultilevel"/>
    <w:tmpl w:val="CE7E3A3A"/>
    <w:lvl w:ilvl="0" w:tplc="D7080B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5806"/>
    <w:multiLevelType w:val="hybridMultilevel"/>
    <w:tmpl w:val="2C22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C0485"/>
    <w:multiLevelType w:val="hybridMultilevel"/>
    <w:tmpl w:val="3D486748"/>
    <w:lvl w:ilvl="0" w:tplc="A25E9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948CC"/>
    <w:multiLevelType w:val="hybridMultilevel"/>
    <w:tmpl w:val="B6E0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87B4BE3"/>
    <w:multiLevelType w:val="hybridMultilevel"/>
    <w:tmpl w:val="B6E0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3B17E2D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8586718"/>
    <w:multiLevelType w:val="hybridMultilevel"/>
    <w:tmpl w:val="74E4AE86"/>
    <w:lvl w:ilvl="0" w:tplc="EA92AB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FED6F8BC">
      <w:numFmt w:val="none"/>
      <w:lvlText w:val=""/>
      <w:lvlJc w:val="left"/>
      <w:pPr>
        <w:tabs>
          <w:tab w:val="num" w:pos="360"/>
        </w:tabs>
      </w:pPr>
    </w:lvl>
    <w:lvl w:ilvl="2" w:tplc="F640BBE8">
      <w:numFmt w:val="none"/>
      <w:lvlText w:val=""/>
      <w:lvlJc w:val="left"/>
      <w:pPr>
        <w:tabs>
          <w:tab w:val="num" w:pos="360"/>
        </w:tabs>
      </w:pPr>
    </w:lvl>
    <w:lvl w:ilvl="3" w:tplc="422E6362">
      <w:numFmt w:val="none"/>
      <w:lvlText w:val=""/>
      <w:lvlJc w:val="left"/>
      <w:pPr>
        <w:tabs>
          <w:tab w:val="num" w:pos="360"/>
        </w:tabs>
      </w:pPr>
    </w:lvl>
    <w:lvl w:ilvl="4" w:tplc="376CA278">
      <w:numFmt w:val="none"/>
      <w:lvlText w:val=""/>
      <w:lvlJc w:val="left"/>
      <w:pPr>
        <w:tabs>
          <w:tab w:val="num" w:pos="360"/>
        </w:tabs>
      </w:pPr>
    </w:lvl>
    <w:lvl w:ilvl="5" w:tplc="87C86B52">
      <w:numFmt w:val="none"/>
      <w:lvlText w:val=""/>
      <w:lvlJc w:val="left"/>
      <w:pPr>
        <w:tabs>
          <w:tab w:val="num" w:pos="360"/>
        </w:tabs>
      </w:pPr>
    </w:lvl>
    <w:lvl w:ilvl="6" w:tplc="ACB2C070">
      <w:numFmt w:val="none"/>
      <w:lvlText w:val=""/>
      <w:lvlJc w:val="left"/>
      <w:pPr>
        <w:tabs>
          <w:tab w:val="num" w:pos="360"/>
        </w:tabs>
      </w:pPr>
    </w:lvl>
    <w:lvl w:ilvl="7" w:tplc="30324DF0">
      <w:numFmt w:val="none"/>
      <w:lvlText w:val=""/>
      <w:lvlJc w:val="left"/>
      <w:pPr>
        <w:tabs>
          <w:tab w:val="num" w:pos="360"/>
        </w:tabs>
      </w:pPr>
    </w:lvl>
    <w:lvl w:ilvl="8" w:tplc="7CC62DF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BF16EB0"/>
    <w:multiLevelType w:val="hybridMultilevel"/>
    <w:tmpl w:val="B6E0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262867"/>
    <w:multiLevelType w:val="singleLevel"/>
    <w:tmpl w:val="058053CC"/>
    <w:lvl w:ilvl="0">
      <w:start w:val="5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373251"/>
    <w:multiLevelType w:val="hybridMultilevel"/>
    <w:tmpl w:val="B6E0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79447A7F"/>
    <w:multiLevelType w:val="hybridMultilevel"/>
    <w:tmpl w:val="CE7E3A3A"/>
    <w:lvl w:ilvl="0" w:tplc="D7080B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A7517"/>
    <w:multiLevelType w:val="hybridMultilevel"/>
    <w:tmpl w:val="F9FE5182"/>
    <w:lvl w:ilvl="0" w:tplc="8642F0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7"/>
  </w:num>
  <w:num w:numId="5">
    <w:abstractNumId w:val="1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5"/>
  </w:num>
  <w:num w:numId="11">
    <w:abstractNumId w:val="19"/>
  </w:num>
  <w:num w:numId="12">
    <w:abstractNumId w:val="11"/>
  </w:num>
  <w:num w:numId="13">
    <w:abstractNumId w:val="4"/>
  </w:num>
  <w:num w:numId="14">
    <w:abstractNumId w:val="1"/>
  </w:num>
  <w:num w:numId="15">
    <w:abstractNumId w:val="0"/>
  </w:num>
  <w:num w:numId="16">
    <w:abstractNumId w:val="6"/>
  </w:num>
  <w:num w:numId="17">
    <w:abstractNumId w:val="9"/>
  </w:num>
  <w:num w:numId="18">
    <w:abstractNumId w:val="1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E3"/>
    <w:rsid w:val="0000426A"/>
    <w:rsid w:val="00005FE6"/>
    <w:rsid w:val="00016282"/>
    <w:rsid w:val="00027ADA"/>
    <w:rsid w:val="0003332A"/>
    <w:rsid w:val="00036CD1"/>
    <w:rsid w:val="000471D6"/>
    <w:rsid w:val="0008597C"/>
    <w:rsid w:val="00086A95"/>
    <w:rsid w:val="0009757F"/>
    <w:rsid w:val="000A4E6C"/>
    <w:rsid w:val="000D1E53"/>
    <w:rsid w:val="000D799C"/>
    <w:rsid w:val="000E11AD"/>
    <w:rsid w:val="001042B0"/>
    <w:rsid w:val="0011719F"/>
    <w:rsid w:val="00137BF1"/>
    <w:rsid w:val="00137C9F"/>
    <w:rsid w:val="00145C6C"/>
    <w:rsid w:val="001602FD"/>
    <w:rsid w:val="0016105A"/>
    <w:rsid w:val="001710D5"/>
    <w:rsid w:val="001754C6"/>
    <w:rsid w:val="001773FE"/>
    <w:rsid w:val="00181B6E"/>
    <w:rsid w:val="00184575"/>
    <w:rsid w:val="001A4FBB"/>
    <w:rsid w:val="001A5EDC"/>
    <w:rsid w:val="001B0709"/>
    <w:rsid w:val="001B2DE3"/>
    <w:rsid w:val="001B765B"/>
    <w:rsid w:val="001C0E5C"/>
    <w:rsid w:val="001D479E"/>
    <w:rsid w:val="001E1E04"/>
    <w:rsid w:val="001E31DF"/>
    <w:rsid w:val="001E6258"/>
    <w:rsid w:val="001F3221"/>
    <w:rsid w:val="001F33F4"/>
    <w:rsid w:val="00202F54"/>
    <w:rsid w:val="00221730"/>
    <w:rsid w:val="00223FF1"/>
    <w:rsid w:val="00227755"/>
    <w:rsid w:val="00233091"/>
    <w:rsid w:val="00233EF4"/>
    <w:rsid w:val="00237EF8"/>
    <w:rsid w:val="0025124C"/>
    <w:rsid w:val="00283242"/>
    <w:rsid w:val="002876F6"/>
    <w:rsid w:val="002939BA"/>
    <w:rsid w:val="002B3B79"/>
    <w:rsid w:val="002B7283"/>
    <w:rsid w:val="002C4029"/>
    <w:rsid w:val="002D1745"/>
    <w:rsid w:val="002D408A"/>
    <w:rsid w:val="002D50CA"/>
    <w:rsid w:val="002F1204"/>
    <w:rsid w:val="00301BAC"/>
    <w:rsid w:val="0030314A"/>
    <w:rsid w:val="00313BCD"/>
    <w:rsid w:val="00337812"/>
    <w:rsid w:val="00347ED8"/>
    <w:rsid w:val="00352D9A"/>
    <w:rsid w:val="00353001"/>
    <w:rsid w:val="00376355"/>
    <w:rsid w:val="00386539"/>
    <w:rsid w:val="003B1FED"/>
    <w:rsid w:val="003D43A6"/>
    <w:rsid w:val="003E3478"/>
    <w:rsid w:val="003E611A"/>
    <w:rsid w:val="003F0BFA"/>
    <w:rsid w:val="003F1EB6"/>
    <w:rsid w:val="00400085"/>
    <w:rsid w:val="004005CD"/>
    <w:rsid w:val="004168CF"/>
    <w:rsid w:val="00427EE7"/>
    <w:rsid w:val="004358DC"/>
    <w:rsid w:val="00442876"/>
    <w:rsid w:val="00455E54"/>
    <w:rsid w:val="00456464"/>
    <w:rsid w:val="0048163E"/>
    <w:rsid w:val="00482D68"/>
    <w:rsid w:val="004841EE"/>
    <w:rsid w:val="0048720C"/>
    <w:rsid w:val="00491E25"/>
    <w:rsid w:val="0049475A"/>
    <w:rsid w:val="00496A76"/>
    <w:rsid w:val="004A70F4"/>
    <w:rsid w:val="004B3360"/>
    <w:rsid w:val="004B6D00"/>
    <w:rsid w:val="004C0D93"/>
    <w:rsid w:val="004C518D"/>
    <w:rsid w:val="004E2DA4"/>
    <w:rsid w:val="004F19F4"/>
    <w:rsid w:val="00500382"/>
    <w:rsid w:val="00500C37"/>
    <w:rsid w:val="00501DC4"/>
    <w:rsid w:val="005102AC"/>
    <w:rsid w:val="00510A0B"/>
    <w:rsid w:val="00560CE6"/>
    <w:rsid w:val="0056551D"/>
    <w:rsid w:val="0057153D"/>
    <w:rsid w:val="0057186F"/>
    <w:rsid w:val="005905E9"/>
    <w:rsid w:val="005B448F"/>
    <w:rsid w:val="005B77EA"/>
    <w:rsid w:val="005C5519"/>
    <w:rsid w:val="005F3105"/>
    <w:rsid w:val="005F440F"/>
    <w:rsid w:val="005F5D02"/>
    <w:rsid w:val="005F5E26"/>
    <w:rsid w:val="00633D32"/>
    <w:rsid w:val="006344AF"/>
    <w:rsid w:val="00654A99"/>
    <w:rsid w:val="00655379"/>
    <w:rsid w:val="00657875"/>
    <w:rsid w:val="006741F0"/>
    <w:rsid w:val="0069443E"/>
    <w:rsid w:val="00694D6A"/>
    <w:rsid w:val="006A25EB"/>
    <w:rsid w:val="006C43EE"/>
    <w:rsid w:val="006C5046"/>
    <w:rsid w:val="00703424"/>
    <w:rsid w:val="007035B8"/>
    <w:rsid w:val="00711326"/>
    <w:rsid w:val="00715380"/>
    <w:rsid w:val="0072393E"/>
    <w:rsid w:val="00733630"/>
    <w:rsid w:val="00737C16"/>
    <w:rsid w:val="00737EEA"/>
    <w:rsid w:val="00740A4F"/>
    <w:rsid w:val="00746F68"/>
    <w:rsid w:val="0076621F"/>
    <w:rsid w:val="007701B2"/>
    <w:rsid w:val="00770408"/>
    <w:rsid w:val="007832DC"/>
    <w:rsid w:val="007915AB"/>
    <w:rsid w:val="00791AFD"/>
    <w:rsid w:val="00791DC6"/>
    <w:rsid w:val="007A3FA5"/>
    <w:rsid w:val="007B2D07"/>
    <w:rsid w:val="007B3883"/>
    <w:rsid w:val="007D44DC"/>
    <w:rsid w:val="007D5AB1"/>
    <w:rsid w:val="0083581B"/>
    <w:rsid w:val="008405DE"/>
    <w:rsid w:val="00846ABE"/>
    <w:rsid w:val="0085503F"/>
    <w:rsid w:val="008636B8"/>
    <w:rsid w:val="0087716C"/>
    <w:rsid w:val="008A128E"/>
    <w:rsid w:val="008A1942"/>
    <w:rsid w:val="008B23B8"/>
    <w:rsid w:val="008B74C9"/>
    <w:rsid w:val="008E132F"/>
    <w:rsid w:val="008F0578"/>
    <w:rsid w:val="008F2047"/>
    <w:rsid w:val="008F35FA"/>
    <w:rsid w:val="008F4088"/>
    <w:rsid w:val="008F43A9"/>
    <w:rsid w:val="008F4468"/>
    <w:rsid w:val="008F5B46"/>
    <w:rsid w:val="00911E8E"/>
    <w:rsid w:val="009170CF"/>
    <w:rsid w:val="009316A1"/>
    <w:rsid w:val="009344C6"/>
    <w:rsid w:val="00950946"/>
    <w:rsid w:val="00951ADA"/>
    <w:rsid w:val="0095431E"/>
    <w:rsid w:val="00955A5D"/>
    <w:rsid w:val="00960DCF"/>
    <w:rsid w:val="00972B35"/>
    <w:rsid w:val="009A0160"/>
    <w:rsid w:val="009A279C"/>
    <w:rsid w:val="009A68CA"/>
    <w:rsid w:val="009B543A"/>
    <w:rsid w:val="009C1EE4"/>
    <w:rsid w:val="009C6DAC"/>
    <w:rsid w:val="009D02A9"/>
    <w:rsid w:val="009D62AD"/>
    <w:rsid w:val="009F0520"/>
    <w:rsid w:val="00A157C5"/>
    <w:rsid w:val="00A170C9"/>
    <w:rsid w:val="00A17515"/>
    <w:rsid w:val="00A20225"/>
    <w:rsid w:val="00A24BF6"/>
    <w:rsid w:val="00A274E7"/>
    <w:rsid w:val="00A33E25"/>
    <w:rsid w:val="00A50E53"/>
    <w:rsid w:val="00A538A4"/>
    <w:rsid w:val="00A66A83"/>
    <w:rsid w:val="00A8469B"/>
    <w:rsid w:val="00A94568"/>
    <w:rsid w:val="00A95A53"/>
    <w:rsid w:val="00AB3503"/>
    <w:rsid w:val="00AC3320"/>
    <w:rsid w:val="00AE4EA3"/>
    <w:rsid w:val="00AE5612"/>
    <w:rsid w:val="00AF4645"/>
    <w:rsid w:val="00AF7395"/>
    <w:rsid w:val="00B029FD"/>
    <w:rsid w:val="00B04AE8"/>
    <w:rsid w:val="00B36203"/>
    <w:rsid w:val="00B464A0"/>
    <w:rsid w:val="00B52366"/>
    <w:rsid w:val="00B53A6A"/>
    <w:rsid w:val="00B53DE6"/>
    <w:rsid w:val="00B77FA0"/>
    <w:rsid w:val="00B8559B"/>
    <w:rsid w:val="00B93F54"/>
    <w:rsid w:val="00B96973"/>
    <w:rsid w:val="00BA317A"/>
    <w:rsid w:val="00BA40CA"/>
    <w:rsid w:val="00BB1A7C"/>
    <w:rsid w:val="00C00495"/>
    <w:rsid w:val="00C04DF3"/>
    <w:rsid w:val="00C17E7B"/>
    <w:rsid w:val="00C402AC"/>
    <w:rsid w:val="00C407D7"/>
    <w:rsid w:val="00C56252"/>
    <w:rsid w:val="00C56B24"/>
    <w:rsid w:val="00C57EF3"/>
    <w:rsid w:val="00C740CB"/>
    <w:rsid w:val="00C7683F"/>
    <w:rsid w:val="00C81F2B"/>
    <w:rsid w:val="00C868E7"/>
    <w:rsid w:val="00CA2CCE"/>
    <w:rsid w:val="00CA6530"/>
    <w:rsid w:val="00CB4940"/>
    <w:rsid w:val="00CB4DCC"/>
    <w:rsid w:val="00CC097F"/>
    <w:rsid w:val="00CD138C"/>
    <w:rsid w:val="00CD6083"/>
    <w:rsid w:val="00D113DE"/>
    <w:rsid w:val="00D30E64"/>
    <w:rsid w:val="00D32E55"/>
    <w:rsid w:val="00D3393A"/>
    <w:rsid w:val="00D34591"/>
    <w:rsid w:val="00D36B03"/>
    <w:rsid w:val="00D401D6"/>
    <w:rsid w:val="00D60AA6"/>
    <w:rsid w:val="00D663B3"/>
    <w:rsid w:val="00D672BD"/>
    <w:rsid w:val="00D72132"/>
    <w:rsid w:val="00D80D15"/>
    <w:rsid w:val="00D9050A"/>
    <w:rsid w:val="00D91EDA"/>
    <w:rsid w:val="00D94325"/>
    <w:rsid w:val="00DA076A"/>
    <w:rsid w:val="00DA5496"/>
    <w:rsid w:val="00DA6D5C"/>
    <w:rsid w:val="00DB3484"/>
    <w:rsid w:val="00DB69F2"/>
    <w:rsid w:val="00DC1186"/>
    <w:rsid w:val="00DC57AB"/>
    <w:rsid w:val="00DE56F1"/>
    <w:rsid w:val="00E14429"/>
    <w:rsid w:val="00E14B13"/>
    <w:rsid w:val="00E20919"/>
    <w:rsid w:val="00E218F0"/>
    <w:rsid w:val="00E34A70"/>
    <w:rsid w:val="00E42331"/>
    <w:rsid w:val="00E4239F"/>
    <w:rsid w:val="00E52CC1"/>
    <w:rsid w:val="00E63024"/>
    <w:rsid w:val="00E74347"/>
    <w:rsid w:val="00E83DFF"/>
    <w:rsid w:val="00EA17AE"/>
    <w:rsid w:val="00EB31E5"/>
    <w:rsid w:val="00EC40CB"/>
    <w:rsid w:val="00ED04D6"/>
    <w:rsid w:val="00ED29A7"/>
    <w:rsid w:val="00ED5B2F"/>
    <w:rsid w:val="00F00AB3"/>
    <w:rsid w:val="00F203D8"/>
    <w:rsid w:val="00F250FD"/>
    <w:rsid w:val="00F25A4A"/>
    <w:rsid w:val="00F40CF5"/>
    <w:rsid w:val="00F423CC"/>
    <w:rsid w:val="00F43D98"/>
    <w:rsid w:val="00F45156"/>
    <w:rsid w:val="00F678C9"/>
    <w:rsid w:val="00F67C96"/>
    <w:rsid w:val="00F72BB4"/>
    <w:rsid w:val="00F767B7"/>
    <w:rsid w:val="00F8772A"/>
    <w:rsid w:val="00F935DD"/>
    <w:rsid w:val="00F95762"/>
    <w:rsid w:val="00F97891"/>
    <w:rsid w:val="00FB1654"/>
    <w:rsid w:val="00FB50E9"/>
    <w:rsid w:val="00FC0C17"/>
    <w:rsid w:val="00FD253E"/>
    <w:rsid w:val="00FE1DE3"/>
    <w:rsid w:val="00FE4641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48F"/>
  </w:style>
  <w:style w:type="character" w:styleId="a5">
    <w:name w:val="page number"/>
    <w:basedOn w:val="a0"/>
    <w:rsid w:val="005B448F"/>
  </w:style>
  <w:style w:type="paragraph" w:styleId="a6">
    <w:name w:val="footnote text"/>
    <w:basedOn w:val="a"/>
    <w:link w:val="a7"/>
    <w:rsid w:val="005B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B4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B448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A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EDC"/>
  </w:style>
  <w:style w:type="paragraph" w:styleId="ab">
    <w:name w:val="Balloon Text"/>
    <w:basedOn w:val="a"/>
    <w:link w:val="ac"/>
    <w:uiPriority w:val="99"/>
    <w:semiHidden/>
    <w:unhideWhenUsed/>
    <w:rsid w:val="002D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174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2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24BF6"/>
    <w:pPr>
      <w:spacing w:after="200" w:line="276" w:lineRule="auto"/>
      <w:ind w:left="720"/>
      <w:contextualSpacing/>
    </w:pPr>
  </w:style>
  <w:style w:type="paragraph" w:customStyle="1" w:styleId="1">
    <w:name w:val="Текст1"/>
    <w:basedOn w:val="a"/>
    <w:rsid w:val="009A6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5B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70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F5B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48F"/>
  </w:style>
  <w:style w:type="character" w:styleId="a5">
    <w:name w:val="page number"/>
    <w:basedOn w:val="a0"/>
    <w:rsid w:val="005B448F"/>
  </w:style>
  <w:style w:type="paragraph" w:styleId="a6">
    <w:name w:val="footnote text"/>
    <w:basedOn w:val="a"/>
    <w:link w:val="a7"/>
    <w:rsid w:val="005B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5B4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B448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A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EDC"/>
  </w:style>
  <w:style w:type="paragraph" w:styleId="ab">
    <w:name w:val="Balloon Text"/>
    <w:basedOn w:val="a"/>
    <w:link w:val="ac"/>
    <w:uiPriority w:val="99"/>
    <w:semiHidden/>
    <w:unhideWhenUsed/>
    <w:rsid w:val="002D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174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2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24BF6"/>
    <w:pPr>
      <w:spacing w:after="200" w:line="276" w:lineRule="auto"/>
      <w:ind w:left="720"/>
      <w:contextualSpacing/>
    </w:pPr>
  </w:style>
  <w:style w:type="paragraph" w:customStyle="1" w:styleId="1">
    <w:name w:val="Текст1"/>
    <w:basedOn w:val="a"/>
    <w:rsid w:val="009A68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5B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70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D5F1-0460-46FB-A42A-52AA1820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2522</Words>
  <Characters>14379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Промежуточная аттестация проводится в соответствии с учебным планом по специальн</vt:lpstr>
      <vt:lpstr>Промежуточная аттестация осуществляется по (название модуля) модулю (учебные дис</vt:lpstr>
      <vt:lpstr>Промежуточная аттестация по модулю: зачет и/или экзамена (___ семестр), промежут</vt:lpstr>
      <vt:lpstr>РАСПРЕДЕЛЕНИЕ БЮДЖЕТА УЧЕБНОГО ВРЕМЕНИ ПО СЕМЕСТРАМ</vt:lpstr>
      <vt:lpstr/>
      <vt:lpstr>ТЕМАТИЧЕСКИЙ ПЛАН</vt:lpstr>
      <vt:lpstr>(очная дневная форма получения образования) </vt:lpstr>
      <vt:lpstr>ТЕМАТИЧЕСКИЙ ПЛАН</vt:lpstr>
      <vt:lpstr>(заочная форма получения образования) </vt:lpstr>
      <vt:lpstr>СОДЕРЖАНИЕ УЧЕБНОГО МАТЕРИАЛА</vt:lpstr>
      <vt:lpstr>        Название раздела (по тематическому плану)</vt:lpstr>
      <vt:lpstr>        Название раздела (по тематическому плану)</vt:lpstr>
      <vt:lpstr/>
      <vt:lpstr>ТРЕБОВАНИЯ К КУРСОВОМУ ПРОЕКТУ (КУРСОВОЙ РАБОТЕ) </vt:lpstr>
      <vt:lpstr>При характеристике курсового проекта (курсовой работы) необходимо раскрыть его ц</vt:lpstr>
      <vt:lpstr/>
      <vt:lpstr/>
      <vt:lpstr/>
      <vt:lpstr>УЧЕБНО-МЕТОДИЧЕСКАЯ КАРТА УЧЕБНОЙ ДИСЦИПЛИНЫ «НАЗВАНИЕ УЧЕБНОЙ ДИСЦИПЛИНЫ» МОДУЛ</vt:lpstr>
      <vt:lpstr>очная дневная форма получения образования </vt:lpstr>
      <vt:lpstr>УЧЕБНО-МЕТОДИЧЕСКАЯ КАРТА УЧЕБНОЙ ДИСЦИПЛИНЫ УЧЕБНО-МЕТОДИЧЕСКАЯ КАРТА УЧЕБНОЙ Д</vt:lpstr>
      <vt:lpstr>заочная форма получения образования</vt:lpstr>
      <vt:lpstr/>
      <vt:lpstr>ИНФОРМАЦИОННО-МЕТОДИЧЕСКАЯ ЧАСТЬ</vt:lpstr>
      <vt:lpstr>    Литература </vt:lpstr>
      <vt:lpstr>    Методические рекомендации по организации и выполнению самостоятельной работы сту</vt:lpstr>
      <vt:lpstr>    Методические рекомендации по организации и выполнению управляемой самостоятельно</vt:lpstr>
      <vt:lpstr>    Перечень используемых средств диагностики результатов учебной деятельности</vt:lpstr>
      <vt:lpstr>    контрольная работа;</vt:lpstr>
      <vt:lpstr>    тест;</vt:lpstr>
      <vt:lpstr>    электронный тест;</vt:lpstr>
      <vt:lpstr>    коллоквиум;</vt:lpstr>
      <vt:lpstr>    экспресс-опрос на практическом (лабораторном) занятии;</vt:lpstr>
      <vt:lpstr>    опрос;	</vt:lpstr>
      <vt:lpstr>    защита реферата (доклада);</vt:lpstr>
      <vt:lpstr>    решение ситуационных задач;</vt:lpstr>
      <vt:lpstr>    оценивание на основе проектного метода; </vt:lpstr>
      <vt:lpstr>    оценивание с использованием виртуальных симуляторов; </vt:lpstr>
      <vt:lpstr>    объективный структурированный клинический экзамен;</vt:lpstr>
      <vt:lpstr>    иные формы.</vt:lpstr>
      <vt:lpstr>    Используемые методы обучения</vt:lpstr>
      <vt:lpstr>ПРОТОКОЛ СОГЛАСОВАНИЯ УЧЕБНОЙ ПРОГРАММЫ </vt:lpstr>
    </vt:vector>
  </TitlesOfParts>
  <Company/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Янкович Светлана ЯАлександровна</dc:creator>
  <cp:lastModifiedBy>Янкович Светлана Александровна</cp:lastModifiedBy>
  <cp:revision>24</cp:revision>
  <cp:lastPrinted>2023-09-25T12:20:00Z</cp:lastPrinted>
  <dcterms:created xsi:type="dcterms:W3CDTF">2023-12-11T11:39:00Z</dcterms:created>
  <dcterms:modified xsi:type="dcterms:W3CDTF">2024-09-09T13:30:00Z</dcterms:modified>
</cp:coreProperties>
</file>